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395" w:rsidRPr="007F74BE" w:rsidRDefault="00174395" w:rsidP="00174395">
      <w:pPr>
        <w:pStyle w:val="a3"/>
        <w:jc w:val="center"/>
        <w:rPr>
          <w:sz w:val="24"/>
          <w:szCs w:val="24"/>
        </w:rPr>
      </w:pPr>
      <w:r w:rsidRPr="007F74BE">
        <w:rPr>
          <w:sz w:val="24"/>
          <w:szCs w:val="24"/>
        </w:rPr>
        <w:t>МУНИЦИПАЛЬНОЕ  БЮДЖЕТНОЕ ОБЩЕОБРАЗОВАТЕЛЬНОЕ УЧРЕЖДЕНИЕ  ОСНОВНАЯ  ОБЩЕОБРАЗОВАТЕЛЬНАЯ  ШКОЛА  СЕЛА ЧЕРЛАК МУНИЦИПАЛЬНОГО РАЙОНА</w:t>
      </w:r>
    </w:p>
    <w:p w:rsidR="00174395" w:rsidRDefault="00174395" w:rsidP="00174395">
      <w:pPr>
        <w:pStyle w:val="a3"/>
        <w:jc w:val="center"/>
        <w:rPr>
          <w:sz w:val="24"/>
          <w:szCs w:val="24"/>
        </w:rPr>
      </w:pPr>
      <w:r w:rsidRPr="007F74BE">
        <w:rPr>
          <w:sz w:val="24"/>
          <w:szCs w:val="24"/>
        </w:rPr>
        <w:t>ДЮРТЮЛИНСКИЙ РАЙОН РЕСПУБЛИКИ БАШКОРТОСТАН</w:t>
      </w:r>
    </w:p>
    <w:p w:rsidR="007F74BE" w:rsidRDefault="007F74BE" w:rsidP="00174395">
      <w:pPr>
        <w:pStyle w:val="a3"/>
        <w:jc w:val="center"/>
        <w:rPr>
          <w:sz w:val="24"/>
          <w:szCs w:val="24"/>
        </w:rPr>
      </w:pPr>
    </w:p>
    <w:p w:rsidR="007F74BE" w:rsidRPr="007F74BE" w:rsidRDefault="007F74BE" w:rsidP="00174395">
      <w:pPr>
        <w:pStyle w:val="a3"/>
        <w:jc w:val="center"/>
        <w:rPr>
          <w:sz w:val="24"/>
          <w:szCs w:val="24"/>
        </w:rPr>
      </w:pPr>
    </w:p>
    <w:p w:rsidR="00207589" w:rsidRPr="00174395" w:rsidRDefault="00207589" w:rsidP="00174395">
      <w:pPr>
        <w:pStyle w:val="a3"/>
        <w:rPr>
          <w:sz w:val="28"/>
          <w:szCs w:val="28"/>
        </w:rPr>
      </w:pPr>
    </w:p>
    <w:tbl>
      <w:tblPr>
        <w:tblpPr w:leftFromText="180" w:rightFromText="180" w:bottomFromText="200" w:vertAnchor="text" w:tblpY="1"/>
        <w:tblOverlap w:val="never"/>
        <w:tblW w:w="0" w:type="auto"/>
        <w:tblLayout w:type="fixed"/>
        <w:tblLook w:val="04A0" w:firstRow="1" w:lastRow="0" w:firstColumn="1" w:lastColumn="0" w:noHBand="0" w:noVBand="1"/>
      </w:tblPr>
      <w:tblGrid>
        <w:gridCol w:w="5070"/>
        <w:gridCol w:w="4501"/>
      </w:tblGrid>
      <w:tr w:rsidR="007F74BE" w:rsidTr="007F74BE">
        <w:tc>
          <w:tcPr>
            <w:tcW w:w="5070" w:type="dxa"/>
            <w:hideMark/>
          </w:tcPr>
          <w:p w:rsidR="007F74BE" w:rsidRDefault="007F74BE" w:rsidP="00F63555">
            <w:pPr>
              <w:pStyle w:val="a3"/>
              <w:spacing w:line="276"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3.35pt;margin-top:3.15pt;width:122.25pt;height:104.25pt;z-index:-251657216;mso-position-horizontal-relative:text;mso-position-vertical-relative:text;mso-width-relative:page;mso-height-relative:page">
                  <v:imagedata r:id="rId9" o:title=""/>
                </v:shape>
                <o:OLEObject Type="Embed" ProgID="PBrush" ShapeID="_x0000_s1026" DrawAspect="Content" ObjectID="_1532292726" r:id="rId10"/>
              </w:pict>
            </w:r>
            <w:r>
              <w:t>«ПРИНЯТО»</w:t>
            </w:r>
          </w:p>
          <w:p w:rsidR="007F74BE" w:rsidRDefault="007F74BE" w:rsidP="00F63555">
            <w:pPr>
              <w:pStyle w:val="a3"/>
              <w:spacing w:line="276" w:lineRule="auto"/>
            </w:pPr>
            <w:r>
              <w:t xml:space="preserve">Протокол заседания педагогического совета                   </w:t>
            </w:r>
          </w:p>
          <w:p w:rsidR="007F74BE" w:rsidRDefault="007F74BE" w:rsidP="00F63555">
            <w:pPr>
              <w:pStyle w:val="a3"/>
              <w:spacing w:line="276" w:lineRule="auto"/>
            </w:pPr>
            <w:r>
              <w:t>   № 10 от  11.06.2016 г.</w:t>
            </w:r>
          </w:p>
        </w:tc>
        <w:tc>
          <w:tcPr>
            <w:tcW w:w="4501" w:type="dxa"/>
            <w:hideMark/>
          </w:tcPr>
          <w:p w:rsidR="007F74BE" w:rsidRDefault="007F74BE" w:rsidP="00F63555">
            <w:pPr>
              <w:pStyle w:val="a3"/>
              <w:spacing w:line="276" w:lineRule="auto"/>
            </w:pPr>
            <w:r>
              <w:rPr>
                <w:noProof/>
                <w:lang w:eastAsia="ru-RU"/>
              </w:rPr>
              <w:drawing>
                <wp:anchor distT="0" distB="0" distL="114300" distR="114300" simplePos="0" relativeHeight="251660288" behindDoc="1" locked="0" layoutInCell="1" allowOverlap="1">
                  <wp:simplePos x="0" y="0"/>
                  <wp:positionH relativeFrom="column">
                    <wp:posOffset>464820</wp:posOffset>
                  </wp:positionH>
                  <wp:positionV relativeFrom="paragraph">
                    <wp:posOffset>7620</wp:posOffset>
                  </wp:positionV>
                  <wp:extent cx="866775" cy="7143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866775" cy="714375"/>
                          </a:xfrm>
                          <a:prstGeom prst="rect">
                            <a:avLst/>
                          </a:prstGeom>
                          <a:noFill/>
                        </pic:spPr>
                      </pic:pic>
                    </a:graphicData>
                  </a:graphic>
                  <wp14:sizeRelH relativeFrom="page">
                    <wp14:pctWidth>0</wp14:pctWidth>
                  </wp14:sizeRelH>
                  <wp14:sizeRelV relativeFrom="page">
                    <wp14:pctHeight>0</wp14:pctHeight>
                  </wp14:sizeRelV>
                </wp:anchor>
              </w:drawing>
            </w:r>
            <w:r>
              <w:t xml:space="preserve">                   « УТВЕРЖДАЮ»</w:t>
            </w:r>
          </w:p>
          <w:p w:rsidR="007F74BE" w:rsidRDefault="007F74BE" w:rsidP="00F63555">
            <w:pPr>
              <w:pStyle w:val="a3"/>
              <w:spacing w:line="276" w:lineRule="auto"/>
            </w:pPr>
            <w:r>
              <w:t xml:space="preserve">                              Директор школы</w:t>
            </w:r>
          </w:p>
          <w:p w:rsidR="007F74BE" w:rsidRDefault="007F74BE" w:rsidP="00F63555">
            <w:pPr>
              <w:pStyle w:val="a3"/>
              <w:spacing w:line="276" w:lineRule="auto"/>
            </w:pPr>
            <w:r>
              <w:t>_________________Л.Р. Аптулаева</w:t>
            </w:r>
          </w:p>
          <w:p w:rsidR="007F74BE" w:rsidRDefault="007F74BE" w:rsidP="00F63555">
            <w:pPr>
              <w:pStyle w:val="a3"/>
              <w:spacing w:line="276" w:lineRule="auto"/>
            </w:pPr>
            <w:r>
              <w:t xml:space="preserve">            Приказ № 50 от  11.06.2016 г.</w:t>
            </w:r>
          </w:p>
        </w:tc>
      </w:tr>
      <w:tr w:rsidR="007F74BE" w:rsidTr="007F74BE">
        <w:trPr>
          <w:gridAfter w:val="1"/>
          <w:wAfter w:w="4501" w:type="dxa"/>
        </w:trPr>
        <w:tc>
          <w:tcPr>
            <w:tcW w:w="5070" w:type="dxa"/>
          </w:tcPr>
          <w:p w:rsidR="007F74BE" w:rsidRDefault="007F74BE" w:rsidP="00F63555">
            <w:pPr>
              <w:pStyle w:val="a3"/>
              <w:spacing w:line="276" w:lineRule="auto"/>
            </w:pPr>
            <w:r>
              <w:t>«СОГЛАСОВАНО»</w:t>
            </w:r>
          </w:p>
          <w:p w:rsidR="007F74BE" w:rsidRDefault="007F74BE" w:rsidP="00F63555">
            <w:pPr>
              <w:pStyle w:val="a3"/>
              <w:spacing w:line="276" w:lineRule="auto"/>
            </w:pPr>
            <w:r>
              <w:t>Протокол заседания совета родителей</w:t>
            </w:r>
          </w:p>
          <w:p w:rsidR="007F74BE" w:rsidRDefault="007F74BE" w:rsidP="00F63555">
            <w:pPr>
              <w:pStyle w:val="a3"/>
              <w:spacing w:line="276" w:lineRule="auto"/>
            </w:pPr>
            <w:r>
              <w:t xml:space="preserve">     № 6 от  10.06.2016 г.</w:t>
            </w:r>
          </w:p>
          <w:p w:rsidR="007F74BE" w:rsidRDefault="007F74BE" w:rsidP="00F63555">
            <w:pPr>
              <w:pStyle w:val="a3"/>
              <w:spacing w:line="276" w:lineRule="auto"/>
            </w:pPr>
          </w:p>
        </w:tc>
      </w:tr>
      <w:tr w:rsidR="007F74BE" w:rsidTr="007F74BE">
        <w:trPr>
          <w:gridAfter w:val="1"/>
          <w:wAfter w:w="4501" w:type="dxa"/>
        </w:trPr>
        <w:tc>
          <w:tcPr>
            <w:tcW w:w="5070" w:type="dxa"/>
            <w:hideMark/>
          </w:tcPr>
          <w:p w:rsidR="007F74BE" w:rsidRDefault="007F74BE" w:rsidP="00F63555">
            <w:pPr>
              <w:pStyle w:val="a3"/>
              <w:spacing w:line="276" w:lineRule="auto"/>
            </w:pPr>
            <w:r>
              <w:t>«СОГЛАСОВАНО»</w:t>
            </w:r>
          </w:p>
          <w:p w:rsidR="007F74BE" w:rsidRDefault="007F74BE" w:rsidP="00F63555">
            <w:pPr>
              <w:pStyle w:val="a3"/>
              <w:spacing w:line="276" w:lineRule="auto"/>
            </w:pPr>
            <w:r>
              <w:t xml:space="preserve">Протокол заседания совета обучающихся </w:t>
            </w:r>
          </w:p>
          <w:p w:rsidR="007F74BE" w:rsidRDefault="007F74BE" w:rsidP="00F63555">
            <w:pPr>
              <w:pStyle w:val="a3"/>
              <w:spacing w:line="276" w:lineRule="auto"/>
            </w:pPr>
            <w:r>
              <w:t xml:space="preserve">    № 7 от  10.06.2016 г.</w:t>
            </w:r>
          </w:p>
        </w:tc>
      </w:tr>
    </w:tbl>
    <w:p w:rsidR="00174395" w:rsidRPr="007F74BE" w:rsidRDefault="007F74BE" w:rsidP="007F74BE">
      <w:pPr>
        <w:rPr>
          <w:sz w:val="22"/>
          <w:szCs w:val="22"/>
          <w:lang w:eastAsia="en-US"/>
        </w:rPr>
      </w:pPr>
      <w:r>
        <w:br w:type="textWrapping" w:clear="all"/>
      </w:r>
      <w:bookmarkStart w:id="0" w:name="_GoBack"/>
    </w:p>
    <w:p w:rsidR="004B0EF4" w:rsidRPr="007F74BE" w:rsidRDefault="00207589" w:rsidP="007F74BE">
      <w:pPr>
        <w:pStyle w:val="a3"/>
        <w:spacing w:line="360" w:lineRule="auto"/>
        <w:jc w:val="center"/>
        <w:rPr>
          <w:rFonts w:ascii="Times New Roman" w:hAnsi="Times New Roman"/>
          <w:sz w:val="28"/>
          <w:szCs w:val="28"/>
        </w:rPr>
      </w:pPr>
      <w:r w:rsidRPr="007F74BE">
        <w:rPr>
          <w:rFonts w:ascii="Times New Roman" w:hAnsi="Times New Roman"/>
          <w:sz w:val="28"/>
          <w:szCs w:val="28"/>
        </w:rPr>
        <w:t>ПРАВИЛА ВНУТРЕННЕГО РАСПОРЯДКА ОБУЧАЮЩИХСЯ</w:t>
      </w:r>
    </w:p>
    <w:bookmarkEnd w:id="0"/>
    <w:p w:rsidR="00207589" w:rsidRPr="007F74BE" w:rsidRDefault="00207589" w:rsidP="007F74BE">
      <w:pPr>
        <w:pStyle w:val="a3"/>
        <w:jc w:val="center"/>
        <w:rPr>
          <w:rFonts w:ascii="Times New Roman" w:hAnsi="Times New Roman"/>
          <w:sz w:val="28"/>
          <w:szCs w:val="28"/>
        </w:rPr>
      </w:pPr>
      <w:r w:rsidRPr="007F74BE">
        <w:rPr>
          <w:rFonts w:ascii="Times New Roman" w:hAnsi="Times New Roman"/>
          <w:sz w:val="28"/>
          <w:szCs w:val="28"/>
        </w:rPr>
        <w:t>муниципального бюджетного общеобразовательного учреждения основная общеобразовательная школа села Черлак  муниципального района Дюртюлинский район Республики Башкортостан</w:t>
      </w:r>
    </w:p>
    <w:p w:rsidR="00207589" w:rsidRPr="007F74BE" w:rsidRDefault="00207589" w:rsidP="007F74BE">
      <w:pPr>
        <w:pStyle w:val="a3"/>
        <w:jc w:val="center"/>
        <w:rPr>
          <w:rFonts w:ascii="Times New Roman" w:hAnsi="Times New Roman"/>
          <w:sz w:val="28"/>
          <w:szCs w:val="28"/>
        </w:rPr>
      </w:pPr>
      <w:r w:rsidRPr="007F74BE">
        <w:rPr>
          <w:rFonts w:ascii="Times New Roman" w:hAnsi="Times New Roman"/>
          <w:sz w:val="28"/>
          <w:szCs w:val="28"/>
        </w:rPr>
        <w:t>(МБОУ ООШ с. Черлак)</w:t>
      </w:r>
    </w:p>
    <w:p w:rsidR="007F74BE" w:rsidRDefault="007F74BE" w:rsidP="007F74BE">
      <w:pPr>
        <w:pStyle w:val="a3"/>
        <w:spacing w:line="240" w:lineRule="atLeast"/>
        <w:rPr>
          <w:rFonts w:ascii="Times New Roman" w:hAnsi="Times New Roman"/>
          <w:sz w:val="28"/>
          <w:szCs w:val="28"/>
        </w:rPr>
      </w:pPr>
    </w:p>
    <w:p w:rsidR="004B0EF4" w:rsidRPr="00174395" w:rsidRDefault="004B0EF4" w:rsidP="007F74BE">
      <w:pPr>
        <w:pStyle w:val="a3"/>
        <w:spacing w:line="240" w:lineRule="atLeast"/>
        <w:rPr>
          <w:rFonts w:ascii="Times New Roman" w:hAnsi="Times New Roman"/>
          <w:b/>
          <w:sz w:val="28"/>
          <w:szCs w:val="28"/>
        </w:rPr>
      </w:pPr>
      <w:r w:rsidRPr="00174395">
        <w:rPr>
          <w:rFonts w:ascii="Times New Roman" w:hAnsi="Times New Roman"/>
          <w:b/>
          <w:sz w:val="28"/>
          <w:szCs w:val="28"/>
        </w:rPr>
        <w:t>1. Общие положения</w:t>
      </w:r>
    </w:p>
    <w:p w:rsidR="004B0EF4" w:rsidRPr="00174395" w:rsidRDefault="00174395" w:rsidP="00174395">
      <w:pPr>
        <w:pStyle w:val="a3"/>
        <w:spacing w:line="240" w:lineRule="atLeast"/>
        <w:jc w:val="both"/>
        <w:rPr>
          <w:rFonts w:ascii="Times New Roman" w:hAnsi="Times New Roman"/>
          <w:color w:val="000000"/>
          <w:sz w:val="28"/>
          <w:szCs w:val="28"/>
        </w:rPr>
      </w:pPr>
      <w:r>
        <w:rPr>
          <w:rFonts w:ascii="Times New Roman" w:hAnsi="Times New Roman"/>
          <w:color w:val="000000"/>
          <w:sz w:val="28"/>
          <w:szCs w:val="28"/>
        </w:rPr>
        <w:t>1.1.</w:t>
      </w:r>
      <w:r w:rsidR="004B0EF4" w:rsidRPr="00174395">
        <w:rPr>
          <w:rFonts w:ascii="Times New Roman" w:hAnsi="Times New Roman"/>
          <w:color w:val="000000"/>
          <w:sz w:val="28"/>
          <w:szCs w:val="28"/>
        </w:rPr>
        <w:t xml:space="preserve">Настоящие правила внутреннего распорядка обучающихся </w:t>
      </w:r>
      <w:r w:rsidR="00207589" w:rsidRPr="00174395">
        <w:rPr>
          <w:rFonts w:ascii="Times New Roman" w:hAnsi="Times New Roman"/>
          <w:color w:val="000000"/>
          <w:sz w:val="28"/>
          <w:szCs w:val="28"/>
        </w:rPr>
        <w:t>МБОУ   ООШ с. Черлак</w:t>
      </w:r>
      <w:r w:rsidR="004B0EF4" w:rsidRPr="00174395">
        <w:rPr>
          <w:rFonts w:ascii="Times New Roman" w:hAnsi="Times New Roman"/>
          <w:sz w:val="28"/>
          <w:szCs w:val="28"/>
        </w:rPr>
        <w:t xml:space="preserve"> </w:t>
      </w:r>
      <w:r w:rsidR="004B0EF4" w:rsidRPr="00174395">
        <w:rPr>
          <w:rFonts w:ascii="Times New Roman" w:hAnsi="Times New Roman"/>
          <w:color w:val="000000"/>
          <w:sz w:val="28"/>
          <w:szCs w:val="28"/>
        </w:rPr>
        <w:t xml:space="preserve">(далее – Правила) разработаны в соответствии с </w:t>
      </w:r>
      <w:r w:rsidR="004B0EF4" w:rsidRPr="00174395">
        <w:rPr>
          <w:rFonts w:ascii="Times New Roman" w:hAnsi="Times New Roman"/>
          <w:sz w:val="28"/>
          <w:szCs w:val="28"/>
        </w:rPr>
        <w:t xml:space="preserve">Федеральным законом от 24.07.1998 № 124-ФЗ "Об основных гарантиях прав ребенка в Российской Федерации", </w:t>
      </w:r>
      <w:r w:rsidR="004B0EF4" w:rsidRPr="00174395">
        <w:rPr>
          <w:rFonts w:ascii="Times New Roman" w:hAnsi="Times New Roman"/>
          <w:color w:val="000000"/>
          <w:sz w:val="28"/>
          <w:szCs w:val="28"/>
        </w:rPr>
        <w:t>Федеральным законом от 29.12.2012 № 273-ФЗ "Об образовании в Российской Федерации",</w:t>
      </w:r>
      <w:r w:rsidR="004B0EF4" w:rsidRPr="00174395">
        <w:rPr>
          <w:rFonts w:ascii="Times New Roman" w:hAnsi="Times New Roman"/>
          <w:sz w:val="28"/>
          <w:szCs w:val="28"/>
        </w:rPr>
        <w:t xml:space="preserve"> Федеральным законом от 24.06.1999 № 120-ФЗ "Об основах системы профилактики безнадзорности и правонарушений несовершеннолетних", п</w:t>
      </w:r>
      <w:r w:rsidR="004B0EF4" w:rsidRPr="00174395">
        <w:rPr>
          <w:rFonts w:ascii="Times New Roman" w:eastAsia="Times New Roman" w:hAnsi="Times New Roman"/>
          <w:color w:val="000000"/>
          <w:sz w:val="28"/>
          <w:szCs w:val="28"/>
          <w:lang w:eastAsia="ru-RU"/>
        </w:rPr>
        <w:t>риказом Минобрнауки России от 15.03.2013 № 185 "Об утверждении Порядка применения к обучающимся и снятия с обучающихся мер дисциплинарного взыскания", уставом образовательной организации.</w:t>
      </w:r>
    </w:p>
    <w:p w:rsidR="004B0EF4" w:rsidRPr="00174395" w:rsidRDefault="00174395" w:rsidP="00174395">
      <w:pPr>
        <w:pStyle w:val="a3"/>
        <w:spacing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1.2. </w:t>
      </w:r>
      <w:r w:rsidR="004B0EF4" w:rsidRPr="00174395">
        <w:rPr>
          <w:rFonts w:ascii="Times New Roman" w:eastAsia="Times New Roman" w:hAnsi="Times New Roman"/>
          <w:color w:val="000000"/>
          <w:sz w:val="28"/>
          <w:szCs w:val="28"/>
          <w:lang w:eastAsia="ru-RU"/>
        </w:rPr>
        <w:t>Правила разработаны с целью реализации положений нормативных правовых актов Российской Федерации, эффективной организации образовательного процесса, соблюдения прав и свобод участников образовательных отношений, развития личностных качеств обучающихся.</w:t>
      </w:r>
    </w:p>
    <w:p w:rsidR="004B0EF4" w:rsidRPr="00174395" w:rsidRDefault="00174395" w:rsidP="00174395">
      <w:pPr>
        <w:pStyle w:val="a3"/>
        <w:spacing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w:t>
      </w:r>
      <w:r w:rsidR="004B0EF4" w:rsidRPr="00174395">
        <w:rPr>
          <w:rFonts w:ascii="Times New Roman" w:eastAsia="Times New Roman" w:hAnsi="Times New Roman"/>
          <w:color w:val="000000"/>
          <w:sz w:val="28"/>
          <w:szCs w:val="28"/>
          <w:lang w:eastAsia="ru-RU"/>
        </w:rPr>
        <w:t xml:space="preserve">Правила устанавливают требования к поведению обучающихся во время образовательного процесса, во время нахождения на территории Школы и (или) во время мероприятий с участием обучающихся Школы, а также основания и порядок привлечения обучающихся Школы к дисциплинарной ответственности и представления к поощрению. </w:t>
      </w:r>
    </w:p>
    <w:p w:rsidR="004B0EF4" w:rsidRPr="00174395" w:rsidRDefault="00174395" w:rsidP="00174395">
      <w:pPr>
        <w:pStyle w:val="a3"/>
        <w:spacing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1.4. </w:t>
      </w:r>
      <w:r w:rsidR="004B0EF4" w:rsidRPr="00174395">
        <w:rPr>
          <w:rFonts w:ascii="Times New Roman" w:eastAsia="Times New Roman" w:hAnsi="Times New Roman"/>
          <w:color w:val="000000"/>
          <w:sz w:val="28"/>
          <w:szCs w:val="28"/>
          <w:lang w:eastAsia="ru-RU"/>
        </w:rPr>
        <w:t>Поведение обучающихся в Школе регламентируется нормативными правовыми актами РФ, локальными нормативными актами Школы, нормами морали и нравственности, нормами делового этикета.</w:t>
      </w:r>
    </w:p>
    <w:p w:rsidR="004B0EF4" w:rsidRPr="00174395" w:rsidRDefault="00174395" w:rsidP="00174395">
      <w:pPr>
        <w:pStyle w:val="a3"/>
        <w:spacing w:line="240" w:lineRule="atLeast"/>
        <w:jc w:val="both"/>
        <w:rPr>
          <w:rFonts w:ascii="Times New Roman" w:hAnsi="Times New Roman"/>
          <w:sz w:val="28"/>
          <w:szCs w:val="28"/>
        </w:rPr>
      </w:pPr>
      <w:r>
        <w:rPr>
          <w:rFonts w:ascii="Times New Roman" w:eastAsia="Times New Roman" w:hAnsi="Times New Roman"/>
          <w:color w:val="000000"/>
          <w:sz w:val="28"/>
          <w:szCs w:val="28"/>
          <w:lang w:eastAsia="ru-RU"/>
        </w:rPr>
        <w:t>1.5.</w:t>
      </w:r>
      <w:r w:rsidR="004B0EF4" w:rsidRPr="00174395">
        <w:rPr>
          <w:rFonts w:ascii="Times New Roman" w:eastAsia="Times New Roman" w:hAnsi="Times New Roman"/>
          <w:color w:val="000000"/>
          <w:sz w:val="28"/>
          <w:szCs w:val="28"/>
          <w:lang w:eastAsia="ru-RU"/>
        </w:rPr>
        <w:t xml:space="preserve">Дисциплина в Школе </w:t>
      </w:r>
      <w:r w:rsidR="004B0EF4" w:rsidRPr="00174395">
        <w:rPr>
          <w:rFonts w:ascii="Times New Roman" w:hAnsi="Times New Roman"/>
          <w:sz w:val="28"/>
          <w:szCs w:val="28"/>
        </w:rPr>
        <w:t>поддерживается на основе уважения человеческого достоинства обучающихся, педагогических и иных работников Школы. Применение физического и (или) психического насилия по отношению к обучающимся не допускается.</w:t>
      </w:r>
    </w:p>
    <w:p w:rsidR="004B0EF4" w:rsidRPr="00174395" w:rsidRDefault="00174395" w:rsidP="00174395">
      <w:pPr>
        <w:pStyle w:val="a3"/>
        <w:spacing w:line="240" w:lineRule="atLeast"/>
        <w:jc w:val="both"/>
        <w:rPr>
          <w:rFonts w:ascii="Times New Roman" w:hAnsi="Times New Roman"/>
          <w:color w:val="000000"/>
          <w:sz w:val="28"/>
          <w:szCs w:val="28"/>
        </w:rPr>
      </w:pPr>
      <w:r>
        <w:rPr>
          <w:rFonts w:ascii="Times New Roman" w:hAnsi="Times New Roman"/>
          <w:color w:val="000000"/>
          <w:sz w:val="28"/>
          <w:szCs w:val="28"/>
        </w:rPr>
        <w:t>1.6.</w:t>
      </w:r>
      <w:r w:rsidR="004B0EF4" w:rsidRPr="00174395">
        <w:rPr>
          <w:rFonts w:ascii="Times New Roman" w:hAnsi="Times New Roman"/>
          <w:color w:val="000000"/>
          <w:sz w:val="28"/>
          <w:szCs w:val="28"/>
        </w:rPr>
        <w:t>Правила распространяются на всех обучающихся Школы.</w:t>
      </w:r>
    </w:p>
    <w:p w:rsidR="004B0EF4" w:rsidRPr="00174395" w:rsidRDefault="00174395" w:rsidP="00174395">
      <w:pPr>
        <w:pStyle w:val="a3"/>
        <w:spacing w:line="240" w:lineRule="atLeast"/>
        <w:jc w:val="both"/>
        <w:rPr>
          <w:rFonts w:ascii="Times New Roman" w:hAnsi="Times New Roman"/>
          <w:color w:val="000000"/>
          <w:sz w:val="28"/>
          <w:szCs w:val="28"/>
        </w:rPr>
      </w:pPr>
      <w:r>
        <w:rPr>
          <w:rFonts w:ascii="Times New Roman" w:hAnsi="Times New Roman"/>
          <w:color w:val="000000"/>
          <w:sz w:val="28"/>
          <w:szCs w:val="28"/>
        </w:rPr>
        <w:t>1.7.</w:t>
      </w:r>
      <w:r w:rsidR="004B0EF4" w:rsidRPr="00174395">
        <w:rPr>
          <w:rFonts w:ascii="Times New Roman" w:hAnsi="Times New Roman"/>
          <w:color w:val="000000"/>
          <w:sz w:val="28"/>
          <w:szCs w:val="28"/>
        </w:rPr>
        <w:t>Правила разработаны при участии коллегиальных органов управления Школы и согласованы с советом обучающихся, советом родителей (родительским комитетом), общим собранием работников Школы.</w:t>
      </w:r>
    </w:p>
    <w:p w:rsidR="004B0EF4" w:rsidRPr="00174395" w:rsidRDefault="00174395" w:rsidP="00174395">
      <w:pPr>
        <w:pStyle w:val="a3"/>
        <w:spacing w:line="240" w:lineRule="atLeast"/>
        <w:jc w:val="both"/>
        <w:rPr>
          <w:rFonts w:ascii="Times New Roman" w:hAnsi="Times New Roman"/>
          <w:color w:val="000000"/>
          <w:sz w:val="28"/>
          <w:szCs w:val="28"/>
        </w:rPr>
      </w:pPr>
      <w:r>
        <w:rPr>
          <w:rFonts w:ascii="Times New Roman" w:hAnsi="Times New Roman"/>
          <w:color w:val="000000"/>
          <w:sz w:val="28"/>
          <w:szCs w:val="28"/>
        </w:rPr>
        <w:t>1.8.</w:t>
      </w:r>
      <w:r w:rsidR="004B0EF4" w:rsidRPr="00174395">
        <w:rPr>
          <w:rFonts w:ascii="Times New Roman" w:hAnsi="Times New Roman"/>
          <w:color w:val="000000"/>
          <w:sz w:val="28"/>
          <w:szCs w:val="28"/>
        </w:rPr>
        <w:t>Правила вступают в силу со дня их утверждения директором Школы. Иные локальные нормативные акты Школы, принятые и (или) утвержденные до вступления в силу настоящих Правил, применяются в части, не противоречащей действующему законодательству и Правилам.</w:t>
      </w:r>
    </w:p>
    <w:p w:rsidR="004B0EF4" w:rsidRPr="00174395" w:rsidRDefault="00174395" w:rsidP="00174395">
      <w:pPr>
        <w:pStyle w:val="a3"/>
        <w:spacing w:line="240" w:lineRule="atLeast"/>
        <w:jc w:val="both"/>
        <w:rPr>
          <w:rFonts w:ascii="Times New Roman" w:hAnsi="Times New Roman"/>
          <w:color w:val="000000"/>
          <w:sz w:val="28"/>
          <w:szCs w:val="28"/>
        </w:rPr>
      </w:pPr>
      <w:r>
        <w:rPr>
          <w:rFonts w:ascii="Times New Roman" w:hAnsi="Times New Roman"/>
          <w:color w:val="000000"/>
          <w:sz w:val="28"/>
          <w:szCs w:val="28"/>
        </w:rPr>
        <w:t xml:space="preserve">1.9. </w:t>
      </w:r>
      <w:r w:rsidR="004B0EF4" w:rsidRPr="00174395">
        <w:rPr>
          <w:rFonts w:ascii="Times New Roman" w:hAnsi="Times New Roman"/>
          <w:color w:val="000000"/>
          <w:sz w:val="28"/>
          <w:szCs w:val="28"/>
        </w:rPr>
        <w:t>Правила размещаются в открытом доступе на информационном стенде Школы и официальном сайте Школы в сети Интернет.</w:t>
      </w:r>
    </w:p>
    <w:p w:rsidR="004B0EF4" w:rsidRPr="00174395" w:rsidRDefault="004B0EF4" w:rsidP="004B0EF4">
      <w:pPr>
        <w:spacing w:line="240" w:lineRule="atLeast"/>
        <w:ind w:left="720"/>
        <w:jc w:val="center"/>
        <w:rPr>
          <w:b/>
          <w:sz w:val="28"/>
          <w:szCs w:val="28"/>
          <w:lang w:eastAsia="en-US"/>
        </w:rPr>
      </w:pPr>
      <w:r w:rsidRPr="00174395">
        <w:rPr>
          <w:b/>
          <w:sz w:val="28"/>
          <w:szCs w:val="28"/>
          <w:lang w:eastAsia="en-US"/>
        </w:rPr>
        <w:t>2.Режим образовательного процесса</w:t>
      </w:r>
    </w:p>
    <w:p w:rsidR="004B0EF4" w:rsidRPr="00174395" w:rsidRDefault="004B0EF4" w:rsidP="00174395">
      <w:pPr>
        <w:tabs>
          <w:tab w:val="left" w:pos="142"/>
        </w:tabs>
        <w:spacing w:line="240" w:lineRule="atLeast"/>
        <w:jc w:val="both"/>
        <w:rPr>
          <w:sz w:val="28"/>
          <w:szCs w:val="28"/>
          <w:lang w:eastAsia="en-US"/>
        </w:rPr>
      </w:pPr>
      <w:r w:rsidRPr="00174395">
        <w:rPr>
          <w:sz w:val="28"/>
          <w:szCs w:val="28"/>
          <w:lang w:eastAsia="en-US"/>
        </w:rPr>
        <w:t xml:space="preserve"> 2.1. Учебный год начинается 1 сентября и заканчивается для обучающихся 2-8</w:t>
      </w:r>
      <w:r w:rsidR="00207589" w:rsidRPr="00174395">
        <w:rPr>
          <w:sz w:val="28"/>
          <w:szCs w:val="28"/>
          <w:lang w:eastAsia="en-US"/>
        </w:rPr>
        <w:t xml:space="preserve"> </w:t>
      </w:r>
      <w:r w:rsidRPr="00174395">
        <w:rPr>
          <w:sz w:val="28"/>
          <w:szCs w:val="28"/>
          <w:lang w:eastAsia="en-US"/>
        </w:rPr>
        <w:t>классов 31 мая, 1, 9</w:t>
      </w:r>
      <w:r w:rsidR="00207589" w:rsidRPr="00174395">
        <w:rPr>
          <w:sz w:val="28"/>
          <w:szCs w:val="28"/>
          <w:lang w:eastAsia="en-US"/>
        </w:rPr>
        <w:t xml:space="preserve"> </w:t>
      </w:r>
      <w:r w:rsidRPr="00174395">
        <w:rPr>
          <w:sz w:val="28"/>
          <w:szCs w:val="28"/>
          <w:lang w:eastAsia="en-US"/>
        </w:rPr>
        <w:t xml:space="preserve"> классов — 25 мая следующего года (без учета  экзаменационного периода в 9</w:t>
      </w:r>
      <w:r w:rsidR="00207589" w:rsidRPr="00174395">
        <w:rPr>
          <w:sz w:val="28"/>
          <w:szCs w:val="28"/>
          <w:lang w:eastAsia="en-US"/>
        </w:rPr>
        <w:t xml:space="preserve"> </w:t>
      </w:r>
      <w:r w:rsidRPr="00174395">
        <w:rPr>
          <w:sz w:val="28"/>
          <w:szCs w:val="28"/>
          <w:lang w:eastAsia="en-US"/>
        </w:rPr>
        <w:t>класс</w:t>
      </w:r>
      <w:r w:rsidR="00207589" w:rsidRPr="00174395">
        <w:rPr>
          <w:sz w:val="28"/>
          <w:szCs w:val="28"/>
          <w:lang w:eastAsia="en-US"/>
        </w:rPr>
        <w:t>е</w:t>
      </w:r>
      <w:r w:rsidRPr="00174395">
        <w:rPr>
          <w:sz w:val="28"/>
          <w:szCs w:val="28"/>
          <w:lang w:eastAsia="en-US"/>
        </w:rPr>
        <w:t xml:space="preserve">). </w:t>
      </w:r>
    </w:p>
    <w:p w:rsidR="004B0EF4" w:rsidRPr="00174395" w:rsidRDefault="004B0EF4" w:rsidP="00174395">
      <w:pPr>
        <w:tabs>
          <w:tab w:val="left" w:pos="142"/>
        </w:tabs>
        <w:jc w:val="both"/>
        <w:rPr>
          <w:sz w:val="28"/>
          <w:szCs w:val="28"/>
          <w:lang w:eastAsia="en-US"/>
        </w:rPr>
      </w:pPr>
      <w:r w:rsidRPr="00174395">
        <w:rPr>
          <w:sz w:val="28"/>
          <w:szCs w:val="28"/>
          <w:lang w:eastAsia="en-US"/>
        </w:rPr>
        <w:t>Учебный год разбит на четыре четверти. Сроки их начала и окончания  определяются календарным учебным графиком.</w:t>
      </w:r>
    </w:p>
    <w:p w:rsidR="004B0EF4" w:rsidRPr="00174395" w:rsidRDefault="004B0EF4" w:rsidP="00174395">
      <w:pPr>
        <w:tabs>
          <w:tab w:val="left" w:pos="142"/>
        </w:tabs>
        <w:jc w:val="both"/>
        <w:rPr>
          <w:sz w:val="28"/>
          <w:szCs w:val="28"/>
          <w:lang w:eastAsia="en-US"/>
        </w:rPr>
      </w:pPr>
      <w:r w:rsidRPr="00174395">
        <w:rPr>
          <w:sz w:val="28"/>
          <w:szCs w:val="28"/>
          <w:lang w:eastAsia="en-US"/>
        </w:rPr>
        <w:t>2.2. Календарный учебный график на каждый учебный год утверждается приказом директора Школы.</w:t>
      </w:r>
    </w:p>
    <w:p w:rsidR="004B0EF4" w:rsidRPr="00174395" w:rsidRDefault="004B0EF4" w:rsidP="00174395">
      <w:pPr>
        <w:tabs>
          <w:tab w:val="left" w:pos="142"/>
        </w:tabs>
        <w:jc w:val="both"/>
        <w:rPr>
          <w:sz w:val="28"/>
          <w:szCs w:val="28"/>
          <w:lang w:eastAsia="en-US"/>
        </w:rPr>
      </w:pPr>
      <w:r w:rsidRPr="00174395">
        <w:rPr>
          <w:sz w:val="28"/>
          <w:szCs w:val="28"/>
          <w:lang w:eastAsia="en-US"/>
        </w:rPr>
        <w:t xml:space="preserve">2.3. Учебные занятия начинаются в </w:t>
      </w:r>
      <w:r w:rsidR="00207589" w:rsidRPr="00174395">
        <w:rPr>
          <w:sz w:val="28"/>
          <w:szCs w:val="28"/>
          <w:lang w:eastAsia="en-US"/>
        </w:rPr>
        <w:t>9</w:t>
      </w:r>
      <w:r w:rsidRPr="00174395">
        <w:rPr>
          <w:sz w:val="28"/>
          <w:szCs w:val="28"/>
          <w:lang w:eastAsia="en-US"/>
        </w:rPr>
        <w:t>.00 часов.</w:t>
      </w:r>
    </w:p>
    <w:p w:rsidR="004B0EF4" w:rsidRPr="00174395" w:rsidRDefault="004B0EF4" w:rsidP="00174395">
      <w:pPr>
        <w:tabs>
          <w:tab w:val="left" w:pos="142"/>
        </w:tabs>
        <w:jc w:val="both"/>
        <w:rPr>
          <w:sz w:val="28"/>
          <w:szCs w:val="28"/>
          <w:lang w:eastAsia="en-US"/>
        </w:rPr>
      </w:pPr>
      <w:r w:rsidRPr="00174395">
        <w:rPr>
          <w:sz w:val="28"/>
          <w:szCs w:val="28"/>
          <w:lang w:eastAsia="en-US"/>
        </w:rPr>
        <w:t xml:space="preserve">2.4. Для учащихся 1-ых классов устанавливается пятидневная учебная неделя,   2- </w:t>
      </w:r>
      <w:r w:rsidR="00207589" w:rsidRPr="00174395">
        <w:rPr>
          <w:sz w:val="28"/>
          <w:szCs w:val="28"/>
          <w:lang w:eastAsia="en-US"/>
        </w:rPr>
        <w:t>9</w:t>
      </w:r>
      <w:r w:rsidRPr="00174395">
        <w:rPr>
          <w:sz w:val="28"/>
          <w:szCs w:val="28"/>
          <w:lang w:eastAsia="en-US"/>
        </w:rPr>
        <w:t xml:space="preserve"> классов - шестидневная учебная неделя.</w:t>
      </w:r>
    </w:p>
    <w:p w:rsidR="004B0EF4" w:rsidRPr="00174395" w:rsidRDefault="004B0EF4" w:rsidP="00174395">
      <w:pPr>
        <w:tabs>
          <w:tab w:val="left" w:pos="142"/>
        </w:tabs>
        <w:jc w:val="both"/>
        <w:rPr>
          <w:sz w:val="28"/>
          <w:szCs w:val="28"/>
          <w:lang w:eastAsia="en-US"/>
        </w:rPr>
      </w:pPr>
      <w:r w:rsidRPr="00174395">
        <w:rPr>
          <w:sz w:val="28"/>
          <w:szCs w:val="28"/>
          <w:lang w:eastAsia="en-US"/>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4B0EF4" w:rsidRPr="00174395" w:rsidRDefault="004B0EF4" w:rsidP="00174395">
      <w:pPr>
        <w:tabs>
          <w:tab w:val="left" w:pos="142"/>
        </w:tabs>
        <w:jc w:val="both"/>
        <w:rPr>
          <w:sz w:val="28"/>
          <w:szCs w:val="28"/>
          <w:lang w:eastAsia="en-US"/>
        </w:rPr>
      </w:pPr>
      <w:r w:rsidRPr="00174395">
        <w:rPr>
          <w:sz w:val="28"/>
          <w:szCs w:val="28"/>
          <w:lang w:eastAsia="en-US"/>
        </w:rPr>
        <w:t>2.7. Продолжительность урока во 2–</w:t>
      </w:r>
      <w:r w:rsidR="00207589" w:rsidRPr="00174395">
        <w:rPr>
          <w:sz w:val="28"/>
          <w:szCs w:val="28"/>
          <w:lang w:eastAsia="en-US"/>
        </w:rPr>
        <w:t>9</w:t>
      </w:r>
      <w:r w:rsidRPr="00174395">
        <w:rPr>
          <w:sz w:val="28"/>
          <w:szCs w:val="28"/>
          <w:lang w:eastAsia="en-US"/>
        </w:rPr>
        <w:t>-х классах составляет 45 минут.</w:t>
      </w:r>
    </w:p>
    <w:p w:rsidR="004B0EF4" w:rsidRPr="00174395" w:rsidRDefault="004B0EF4" w:rsidP="00174395">
      <w:pPr>
        <w:tabs>
          <w:tab w:val="left" w:pos="142"/>
        </w:tabs>
        <w:jc w:val="both"/>
        <w:rPr>
          <w:sz w:val="28"/>
          <w:szCs w:val="28"/>
          <w:lang w:eastAsia="en-US"/>
        </w:rPr>
      </w:pPr>
      <w:r w:rsidRPr="00174395">
        <w:rPr>
          <w:sz w:val="28"/>
          <w:szCs w:val="28"/>
          <w:lang w:eastAsia="en-US"/>
        </w:rPr>
        <w:t>2.8. Для обучающихся 1-х классов устанавливается следующий ежедневный режим занятий:</w:t>
      </w:r>
    </w:p>
    <w:p w:rsidR="004B0EF4" w:rsidRPr="00174395" w:rsidRDefault="004B0EF4" w:rsidP="00174395">
      <w:pPr>
        <w:widowControl w:val="0"/>
        <w:numPr>
          <w:ilvl w:val="0"/>
          <w:numId w:val="2"/>
        </w:numPr>
        <w:tabs>
          <w:tab w:val="left" w:pos="142"/>
        </w:tabs>
        <w:ind w:left="0" w:firstLine="0"/>
        <w:jc w:val="both"/>
        <w:rPr>
          <w:sz w:val="28"/>
          <w:szCs w:val="28"/>
          <w:lang w:eastAsia="en-US"/>
        </w:rPr>
      </w:pPr>
      <w:r w:rsidRPr="00174395">
        <w:rPr>
          <w:sz w:val="28"/>
          <w:szCs w:val="28"/>
          <w:lang w:eastAsia="en-US"/>
        </w:rPr>
        <w:t>в сентябре и октябре — по 3 урока продолжительностью 35 минут;</w:t>
      </w:r>
    </w:p>
    <w:p w:rsidR="004B0EF4" w:rsidRPr="00174395" w:rsidRDefault="004B0EF4" w:rsidP="004B0EF4">
      <w:pPr>
        <w:widowControl w:val="0"/>
        <w:numPr>
          <w:ilvl w:val="0"/>
          <w:numId w:val="2"/>
        </w:numPr>
        <w:ind w:left="1287"/>
        <w:jc w:val="both"/>
        <w:rPr>
          <w:sz w:val="28"/>
          <w:szCs w:val="28"/>
          <w:lang w:eastAsia="en-US"/>
        </w:rPr>
      </w:pPr>
      <w:r w:rsidRPr="00174395">
        <w:rPr>
          <w:sz w:val="28"/>
          <w:szCs w:val="28"/>
          <w:lang w:eastAsia="en-US"/>
        </w:rPr>
        <w:t>в ноябре и декабре — по 4 урока продолжительностью 35 минут;</w:t>
      </w:r>
    </w:p>
    <w:p w:rsidR="004B0EF4" w:rsidRPr="00174395" w:rsidRDefault="004B0EF4" w:rsidP="004B0EF4">
      <w:pPr>
        <w:widowControl w:val="0"/>
        <w:numPr>
          <w:ilvl w:val="0"/>
          <w:numId w:val="2"/>
        </w:numPr>
        <w:ind w:left="1287"/>
        <w:jc w:val="both"/>
        <w:rPr>
          <w:sz w:val="28"/>
          <w:szCs w:val="28"/>
          <w:lang w:eastAsia="en-US"/>
        </w:rPr>
      </w:pPr>
      <w:r w:rsidRPr="00174395">
        <w:rPr>
          <w:sz w:val="28"/>
          <w:szCs w:val="28"/>
          <w:lang w:eastAsia="en-US"/>
        </w:rPr>
        <w:t>с января по май — по 4 урока продолжительностью 40 минут.</w:t>
      </w:r>
    </w:p>
    <w:p w:rsidR="004B0EF4" w:rsidRPr="00174395" w:rsidRDefault="004B0EF4" w:rsidP="004B0EF4">
      <w:pPr>
        <w:ind w:firstLine="567"/>
        <w:jc w:val="both"/>
        <w:rPr>
          <w:sz w:val="28"/>
          <w:szCs w:val="28"/>
          <w:lang w:eastAsia="en-US"/>
        </w:rPr>
      </w:pPr>
      <w:r w:rsidRPr="00174395">
        <w:rPr>
          <w:sz w:val="28"/>
          <w:szCs w:val="28"/>
          <w:lang w:eastAsia="en-US"/>
        </w:rPr>
        <w:t>В середине учебного дня (после второго урока) проводится динамическая пауза продолжительностью 40 минут.</w:t>
      </w:r>
    </w:p>
    <w:p w:rsidR="004B0EF4" w:rsidRPr="00174395" w:rsidRDefault="004B0EF4" w:rsidP="00174395">
      <w:pPr>
        <w:jc w:val="both"/>
        <w:rPr>
          <w:sz w:val="28"/>
          <w:szCs w:val="28"/>
          <w:lang w:eastAsia="en-US"/>
        </w:rPr>
      </w:pPr>
      <w:r w:rsidRPr="00174395">
        <w:rPr>
          <w:sz w:val="28"/>
          <w:szCs w:val="28"/>
          <w:lang w:eastAsia="en-US"/>
        </w:rPr>
        <w:t>2.9. Продолжительность перемен между уроками составляет:</w:t>
      </w:r>
    </w:p>
    <w:p w:rsidR="004B0EF4" w:rsidRPr="00174395" w:rsidRDefault="004B0EF4" w:rsidP="004B0EF4">
      <w:pPr>
        <w:widowControl w:val="0"/>
        <w:numPr>
          <w:ilvl w:val="0"/>
          <w:numId w:val="2"/>
        </w:numPr>
        <w:ind w:left="1287"/>
        <w:jc w:val="both"/>
        <w:rPr>
          <w:sz w:val="28"/>
          <w:szCs w:val="28"/>
          <w:lang w:eastAsia="en-US"/>
        </w:rPr>
      </w:pPr>
      <w:r w:rsidRPr="00174395">
        <w:rPr>
          <w:sz w:val="28"/>
          <w:szCs w:val="28"/>
          <w:lang w:eastAsia="en-US"/>
        </w:rPr>
        <w:t>после 1-го урока — 10 минут;</w:t>
      </w:r>
    </w:p>
    <w:p w:rsidR="004B0EF4" w:rsidRPr="00174395" w:rsidRDefault="004B0EF4" w:rsidP="004B0EF4">
      <w:pPr>
        <w:widowControl w:val="0"/>
        <w:numPr>
          <w:ilvl w:val="0"/>
          <w:numId w:val="2"/>
        </w:numPr>
        <w:ind w:left="1287"/>
        <w:jc w:val="both"/>
        <w:rPr>
          <w:sz w:val="28"/>
          <w:szCs w:val="28"/>
          <w:lang w:eastAsia="en-US"/>
        </w:rPr>
      </w:pPr>
      <w:r w:rsidRPr="00174395">
        <w:rPr>
          <w:sz w:val="28"/>
          <w:szCs w:val="28"/>
          <w:lang w:eastAsia="en-US"/>
        </w:rPr>
        <w:t>после 2 и 3-го урока — 20 минут;</w:t>
      </w:r>
    </w:p>
    <w:p w:rsidR="004B0EF4" w:rsidRPr="00174395" w:rsidRDefault="004B0EF4" w:rsidP="004B0EF4">
      <w:pPr>
        <w:widowControl w:val="0"/>
        <w:numPr>
          <w:ilvl w:val="0"/>
          <w:numId w:val="2"/>
        </w:numPr>
        <w:ind w:left="1287"/>
        <w:jc w:val="both"/>
        <w:rPr>
          <w:sz w:val="28"/>
          <w:szCs w:val="28"/>
          <w:lang w:eastAsia="en-US"/>
        </w:rPr>
      </w:pPr>
      <w:r w:rsidRPr="00174395">
        <w:rPr>
          <w:sz w:val="28"/>
          <w:szCs w:val="28"/>
          <w:lang w:eastAsia="en-US"/>
        </w:rPr>
        <w:t>после 4, 5, 6-го урока — 10 минут.</w:t>
      </w:r>
    </w:p>
    <w:p w:rsidR="004B0EF4" w:rsidRPr="00174395" w:rsidRDefault="004B0EF4" w:rsidP="00174395">
      <w:pPr>
        <w:jc w:val="both"/>
        <w:rPr>
          <w:sz w:val="28"/>
          <w:szCs w:val="28"/>
          <w:lang w:eastAsia="en-US"/>
        </w:rPr>
      </w:pPr>
      <w:r w:rsidRPr="00174395">
        <w:rPr>
          <w:sz w:val="28"/>
          <w:szCs w:val="28"/>
          <w:lang w:eastAsia="en-US"/>
        </w:rPr>
        <w:t xml:space="preserve">2.10. Обучающиеся должны приходить в Школу не позднее </w:t>
      </w:r>
      <w:r w:rsidR="00426F78" w:rsidRPr="00174395">
        <w:rPr>
          <w:sz w:val="28"/>
          <w:szCs w:val="28"/>
          <w:lang w:eastAsia="en-US"/>
        </w:rPr>
        <w:t>8</w:t>
      </w:r>
      <w:r w:rsidRPr="00174395">
        <w:rPr>
          <w:sz w:val="28"/>
          <w:szCs w:val="28"/>
          <w:lang w:eastAsia="en-US"/>
        </w:rPr>
        <w:t xml:space="preserve"> часов 50 минут. Опоздания на уроки, непосещение  уроков и преждевременный уход с уроков без уважительной причины рассматриваются как грубые нарушения дисциплины.  </w:t>
      </w:r>
    </w:p>
    <w:p w:rsidR="004B0EF4" w:rsidRPr="00174395" w:rsidRDefault="004B0EF4" w:rsidP="00174395">
      <w:pPr>
        <w:jc w:val="both"/>
        <w:rPr>
          <w:sz w:val="28"/>
          <w:szCs w:val="28"/>
          <w:lang w:eastAsia="en-US"/>
        </w:rPr>
      </w:pPr>
      <w:r w:rsidRPr="00174395">
        <w:rPr>
          <w:sz w:val="28"/>
          <w:szCs w:val="28"/>
          <w:lang w:eastAsia="en-US"/>
        </w:rPr>
        <w:t>2.11. Горячее питание обучающихся осуществляется в соответствии с расписанием, утверждаемым на каждый учебный год директором по согласованию с советом ро</w:t>
      </w:r>
      <w:r w:rsidR="000A70B6" w:rsidRPr="00174395">
        <w:rPr>
          <w:sz w:val="28"/>
          <w:szCs w:val="28"/>
          <w:lang w:eastAsia="en-US"/>
        </w:rPr>
        <w:t>дителей (законных представителей</w:t>
      </w:r>
      <w:r w:rsidRPr="00174395">
        <w:rPr>
          <w:sz w:val="28"/>
          <w:szCs w:val="28"/>
          <w:lang w:eastAsia="en-US"/>
        </w:rPr>
        <w:t>) несовершеннолетних обучающихся Школы и советом обучающихся Школы.</w:t>
      </w:r>
    </w:p>
    <w:p w:rsidR="004B0EF4" w:rsidRPr="00174395" w:rsidRDefault="004B0EF4" w:rsidP="004B0EF4">
      <w:pPr>
        <w:ind w:firstLine="360"/>
        <w:jc w:val="both"/>
        <w:rPr>
          <w:sz w:val="28"/>
          <w:szCs w:val="28"/>
        </w:rPr>
      </w:pPr>
      <w:r w:rsidRPr="00174395">
        <w:rPr>
          <w:sz w:val="28"/>
          <w:szCs w:val="28"/>
          <w:lang w:eastAsia="en-US"/>
        </w:rPr>
        <w:t xml:space="preserve">  </w:t>
      </w:r>
    </w:p>
    <w:p w:rsidR="004B0EF4" w:rsidRPr="00174395" w:rsidRDefault="004B0EF4" w:rsidP="004B0EF4">
      <w:pPr>
        <w:pStyle w:val="a3"/>
        <w:spacing w:line="240" w:lineRule="atLeast"/>
        <w:jc w:val="center"/>
        <w:rPr>
          <w:rFonts w:ascii="Times New Roman" w:eastAsia="Times New Roman" w:hAnsi="Times New Roman"/>
          <w:b/>
          <w:color w:val="000000"/>
          <w:sz w:val="28"/>
          <w:szCs w:val="28"/>
          <w:lang w:eastAsia="ru-RU"/>
        </w:rPr>
      </w:pPr>
      <w:r w:rsidRPr="00174395">
        <w:rPr>
          <w:rFonts w:ascii="Times New Roman" w:eastAsia="Times New Roman" w:hAnsi="Times New Roman"/>
          <w:b/>
          <w:color w:val="000000"/>
          <w:sz w:val="28"/>
          <w:szCs w:val="28"/>
          <w:lang w:eastAsia="ru-RU"/>
        </w:rPr>
        <w:t>3. Права обучающихся</w:t>
      </w:r>
    </w:p>
    <w:p w:rsidR="00174395" w:rsidRDefault="00174395" w:rsidP="00174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Pr>
          <w:sz w:val="28"/>
          <w:szCs w:val="28"/>
        </w:rPr>
        <w:t xml:space="preserve">          3</w:t>
      </w:r>
      <w:r w:rsidRPr="00B07087">
        <w:rPr>
          <w:sz w:val="28"/>
          <w:szCs w:val="28"/>
        </w:rPr>
        <w:t xml:space="preserve">.1. К участникам образовательных отношений относятся </w:t>
      </w:r>
      <w:r>
        <w:rPr>
          <w:sz w:val="28"/>
          <w:szCs w:val="28"/>
        </w:rPr>
        <w:t>воспитанники</w:t>
      </w:r>
      <w:r w:rsidRPr="00B07087">
        <w:rPr>
          <w:sz w:val="28"/>
          <w:szCs w:val="28"/>
        </w:rPr>
        <w:t>, обучающиеся</w:t>
      </w:r>
      <w:r>
        <w:rPr>
          <w:sz w:val="28"/>
          <w:szCs w:val="28"/>
        </w:rPr>
        <w:t xml:space="preserve">, </w:t>
      </w:r>
      <w:r w:rsidRPr="00B07087">
        <w:rPr>
          <w:sz w:val="28"/>
          <w:szCs w:val="28"/>
        </w:rPr>
        <w:t xml:space="preserve">их родители (законные представители), педагогические </w:t>
      </w:r>
      <w:r>
        <w:rPr>
          <w:sz w:val="28"/>
          <w:szCs w:val="28"/>
        </w:rPr>
        <w:t>работники Школы</w:t>
      </w:r>
      <w:r w:rsidRPr="00B07087">
        <w:rPr>
          <w:sz w:val="28"/>
          <w:szCs w:val="28"/>
        </w:rPr>
        <w:t>.</w:t>
      </w:r>
    </w:p>
    <w:p w:rsidR="00174395" w:rsidRPr="00FC76D7" w:rsidRDefault="00174395" w:rsidP="00174395">
      <w:pPr>
        <w:ind w:firstLine="708"/>
        <w:jc w:val="both"/>
        <w:rPr>
          <w:color w:val="000000"/>
          <w:sz w:val="28"/>
          <w:szCs w:val="28"/>
        </w:rPr>
      </w:pPr>
      <w:r>
        <w:rPr>
          <w:sz w:val="28"/>
          <w:szCs w:val="28"/>
        </w:rPr>
        <w:t>3</w:t>
      </w:r>
      <w:r w:rsidRPr="00FC76D7">
        <w:rPr>
          <w:sz w:val="28"/>
          <w:szCs w:val="28"/>
        </w:rPr>
        <w:t>.2.</w:t>
      </w:r>
      <w:r w:rsidRPr="00FC76D7">
        <w:rPr>
          <w:color w:val="000000"/>
          <w:sz w:val="28"/>
          <w:szCs w:val="28"/>
        </w:rPr>
        <w:t xml:space="preserve"> Дети дошкольной группы имеют право на:</w:t>
      </w:r>
    </w:p>
    <w:p w:rsidR="00174395" w:rsidRPr="00FC76D7" w:rsidRDefault="00174395" w:rsidP="00174395">
      <w:pPr>
        <w:jc w:val="both"/>
        <w:rPr>
          <w:color w:val="000000"/>
          <w:sz w:val="28"/>
          <w:szCs w:val="28"/>
        </w:rPr>
      </w:pPr>
      <w:r w:rsidRPr="00FC76D7">
        <w:rPr>
          <w:color w:val="000000"/>
          <w:sz w:val="28"/>
          <w:szCs w:val="28"/>
        </w:rPr>
        <w:t>- гарантированную охрану жизни и здоровья;</w:t>
      </w:r>
    </w:p>
    <w:p w:rsidR="00174395" w:rsidRPr="00FC76D7" w:rsidRDefault="00174395" w:rsidP="00174395">
      <w:pPr>
        <w:jc w:val="both"/>
        <w:rPr>
          <w:color w:val="000000"/>
          <w:sz w:val="28"/>
          <w:szCs w:val="28"/>
        </w:rPr>
      </w:pPr>
      <w:r w:rsidRPr="00FC76D7">
        <w:rPr>
          <w:color w:val="000000"/>
          <w:sz w:val="28"/>
          <w:szCs w:val="28"/>
        </w:rPr>
        <w:t>- защиту от всех форм физического и психического насилия;</w:t>
      </w:r>
    </w:p>
    <w:p w:rsidR="00174395" w:rsidRPr="00FC76D7" w:rsidRDefault="00174395" w:rsidP="00174395">
      <w:pPr>
        <w:jc w:val="both"/>
        <w:rPr>
          <w:color w:val="000000"/>
          <w:sz w:val="28"/>
          <w:szCs w:val="28"/>
        </w:rPr>
      </w:pPr>
      <w:r w:rsidRPr="00FC76D7">
        <w:rPr>
          <w:color w:val="000000"/>
          <w:sz w:val="28"/>
          <w:szCs w:val="28"/>
        </w:rPr>
        <w:t>- защиту человеческого достоинства;</w:t>
      </w:r>
    </w:p>
    <w:p w:rsidR="00174395" w:rsidRPr="00FC76D7" w:rsidRDefault="00174395" w:rsidP="00174395">
      <w:pPr>
        <w:jc w:val="both"/>
        <w:rPr>
          <w:color w:val="000000"/>
          <w:sz w:val="28"/>
          <w:szCs w:val="28"/>
        </w:rPr>
      </w:pPr>
      <w:r w:rsidRPr="00FC76D7">
        <w:rPr>
          <w:color w:val="000000"/>
          <w:sz w:val="28"/>
          <w:szCs w:val="28"/>
        </w:rPr>
        <w:t>- удовлетворение потребностей в эмоционально-личностном общении;</w:t>
      </w:r>
    </w:p>
    <w:p w:rsidR="00174395" w:rsidRPr="00FC76D7" w:rsidRDefault="00174395" w:rsidP="00174395">
      <w:pPr>
        <w:jc w:val="both"/>
        <w:rPr>
          <w:color w:val="000000"/>
          <w:sz w:val="28"/>
          <w:szCs w:val="28"/>
        </w:rPr>
      </w:pPr>
      <w:r w:rsidRPr="00FC76D7">
        <w:rPr>
          <w:color w:val="000000"/>
          <w:sz w:val="28"/>
          <w:szCs w:val="28"/>
        </w:rPr>
        <w:t>- удовлетворение физиологических потребностей (в питании, сне, отдыхе и др.) в соответствии с возрастом и индивидуальными особенностями развития;</w:t>
      </w:r>
    </w:p>
    <w:p w:rsidR="00174395" w:rsidRPr="00FC76D7" w:rsidRDefault="00174395" w:rsidP="00174395">
      <w:pPr>
        <w:jc w:val="both"/>
        <w:rPr>
          <w:color w:val="000000"/>
          <w:sz w:val="28"/>
          <w:szCs w:val="28"/>
        </w:rPr>
      </w:pPr>
      <w:r w:rsidRPr="00FC76D7">
        <w:rPr>
          <w:color w:val="000000"/>
          <w:sz w:val="28"/>
          <w:szCs w:val="28"/>
        </w:rPr>
        <w:t>- развитие творческих способностей и интересов;</w:t>
      </w:r>
    </w:p>
    <w:p w:rsidR="00174395" w:rsidRPr="00FC76D7" w:rsidRDefault="00174395" w:rsidP="00174395">
      <w:pPr>
        <w:jc w:val="both"/>
        <w:rPr>
          <w:color w:val="000000"/>
          <w:sz w:val="28"/>
          <w:szCs w:val="28"/>
        </w:rPr>
      </w:pPr>
      <w:r w:rsidRPr="00FC76D7">
        <w:rPr>
          <w:color w:val="000000"/>
          <w:sz w:val="28"/>
          <w:szCs w:val="28"/>
        </w:rPr>
        <w:t>- получение образования в соответствии с федеральными государственными образовательными стандартами;</w:t>
      </w:r>
    </w:p>
    <w:p w:rsidR="00174395" w:rsidRPr="00FC76D7" w:rsidRDefault="00174395" w:rsidP="001743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b/>
          <w:bCs/>
          <w:spacing w:val="-2"/>
          <w:w w:val="101"/>
          <w:sz w:val="28"/>
          <w:szCs w:val="28"/>
        </w:rPr>
      </w:pPr>
      <w:r w:rsidRPr="00FC76D7">
        <w:rPr>
          <w:color w:val="000000"/>
          <w:sz w:val="28"/>
          <w:szCs w:val="28"/>
        </w:rPr>
        <w:t>- получение дополнительных (в том числе платных) услуг.</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Pr>
          <w:sz w:val="28"/>
          <w:szCs w:val="28"/>
        </w:rPr>
        <w:tab/>
        <w:t>3</w:t>
      </w:r>
      <w:r w:rsidRPr="00B07087">
        <w:rPr>
          <w:sz w:val="28"/>
          <w:szCs w:val="28"/>
        </w:rPr>
        <w:t>.</w:t>
      </w:r>
      <w:r>
        <w:rPr>
          <w:sz w:val="28"/>
          <w:szCs w:val="28"/>
        </w:rPr>
        <w:t>3</w:t>
      </w:r>
      <w:r w:rsidRPr="00B07087">
        <w:rPr>
          <w:sz w:val="28"/>
          <w:szCs w:val="28"/>
        </w:rPr>
        <w:t xml:space="preserve">. </w:t>
      </w:r>
      <w:r w:rsidRPr="00B07087">
        <w:rPr>
          <w:rStyle w:val="blk"/>
          <w:sz w:val="28"/>
          <w:szCs w:val="28"/>
        </w:rPr>
        <w:t xml:space="preserve">Обучающиеся имеют </w:t>
      </w:r>
      <w:r w:rsidRPr="00B07087">
        <w:rPr>
          <w:rStyle w:val="f"/>
          <w:sz w:val="28"/>
          <w:szCs w:val="28"/>
        </w:rPr>
        <w:t>право</w:t>
      </w:r>
      <w:r w:rsidRPr="00B07087">
        <w:rPr>
          <w:rStyle w:val="blk"/>
          <w:sz w:val="28"/>
          <w:szCs w:val="28"/>
        </w:rPr>
        <w:t xml:space="preserve"> на:</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выбор формы получения образования и формы обучения после получения основного общего образования или после достижения восемнадцати лет;</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обучение по индивидуальному учебному плану, в т. ч. ускоренное обучение, в пределах осваиваемой образовательной программы в порядке, установленном локальными нормативными актами;</w:t>
      </w:r>
    </w:p>
    <w:p w:rsidR="00174395"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Style w:val="blk"/>
          <w:sz w:val="28"/>
          <w:szCs w:val="28"/>
        </w:rPr>
      </w:pPr>
      <w:r w:rsidRPr="00B07087">
        <w:rPr>
          <w:rStyle w:val="blk"/>
          <w:sz w:val="28"/>
          <w:szCs w:val="28"/>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w:t>
      </w:r>
      <w:r>
        <w:rPr>
          <w:rStyle w:val="blk"/>
          <w:sz w:val="28"/>
          <w:szCs w:val="28"/>
        </w:rPr>
        <w:t>улей), преподаваемых в Школе</w:t>
      </w:r>
      <w:r w:rsidRPr="00B07087">
        <w:rPr>
          <w:rStyle w:val="blk"/>
          <w:sz w:val="28"/>
          <w:szCs w:val="28"/>
        </w:rPr>
        <w:t>, в установленном порядке;</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Pr>
          <w:rStyle w:val="blk"/>
          <w:sz w:val="28"/>
          <w:szCs w:val="28"/>
        </w:rPr>
        <w:t>- зачет Школой в установленной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свободу совести, информации, свободное выражение собственных взглядов и убеждений;</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xml:space="preserve">– перевод в другую образовательную организацию, реализующую образовательную программу соответствующего уровня, в </w:t>
      </w:r>
      <w:r w:rsidRPr="00B07087">
        <w:rPr>
          <w:rStyle w:val="u"/>
          <w:sz w:val="28"/>
          <w:szCs w:val="28"/>
        </w:rPr>
        <w:t>порядке</w:t>
      </w:r>
      <w:r w:rsidRPr="00B07087">
        <w:rPr>
          <w:rStyle w:val="blk"/>
          <w:sz w:val="28"/>
          <w:szCs w:val="28"/>
        </w:rPr>
        <w:t xml:space="preserve">, предусмотренном </w:t>
      </w:r>
      <w:r w:rsidRPr="00B845AD">
        <w:rPr>
          <w:rStyle w:val="blk"/>
          <w:sz w:val="28"/>
          <w:szCs w:val="28"/>
        </w:rPr>
        <w:t>федеральным органом исполнительной власти, осуществляющим функции по выработке государственной политики и нормативно-</w:t>
      </w:r>
      <w:r w:rsidRPr="00B845AD">
        <w:rPr>
          <w:rStyle w:val="f"/>
          <w:sz w:val="28"/>
          <w:szCs w:val="28"/>
        </w:rPr>
        <w:t>правовому</w:t>
      </w:r>
      <w:r w:rsidRPr="00B845AD">
        <w:rPr>
          <w:rStyle w:val="blk"/>
          <w:sz w:val="28"/>
          <w:szCs w:val="28"/>
        </w:rPr>
        <w:t xml:space="preserve"> регулированию </w:t>
      </w:r>
      <w:r w:rsidRPr="00B07087">
        <w:rPr>
          <w:rStyle w:val="blk"/>
          <w:sz w:val="28"/>
          <w:szCs w:val="28"/>
        </w:rPr>
        <w:t>в сфере образования;</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участие в упра</w:t>
      </w:r>
      <w:r>
        <w:rPr>
          <w:rStyle w:val="blk"/>
          <w:sz w:val="28"/>
          <w:szCs w:val="28"/>
        </w:rPr>
        <w:t>влении Школой</w:t>
      </w:r>
      <w:r w:rsidRPr="00B07087">
        <w:rPr>
          <w:rStyle w:val="blk"/>
          <w:sz w:val="28"/>
          <w:szCs w:val="28"/>
        </w:rPr>
        <w:t xml:space="preserve"> в порядке, установленном Уставом;</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w:t>
      </w:r>
      <w:r>
        <w:rPr>
          <w:rStyle w:val="blk"/>
          <w:sz w:val="28"/>
          <w:szCs w:val="28"/>
        </w:rPr>
        <w:t>бразовательной деятельности в Школе</w:t>
      </w:r>
      <w:r w:rsidRPr="00B07087">
        <w:rPr>
          <w:rStyle w:val="blk"/>
          <w:sz w:val="28"/>
          <w:szCs w:val="28"/>
        </w:rPr>
        <w:t>;</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Pr>
          <w:rStyle w:val="blk"/>
          <w:sz w:val="28"/>
          <w:szCs w:val="28"/>
        </w:rPr>
        <w:t>– обжалование актов Школы</w:t>
      </w:r>
      <w:r w:rsidRPr="00B07087">
        <w:rPr>
          <w:rStyle w:val="blk"/>
          <w:sz w:val="28"/>
          <w:szCs w:val="28"/>
        </w:rPr>
        <w:t xml:space="preserve"> в установленном законодательством Российской Федерации порядке;</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бесплатное пользование библиотечно-информационными ресурсами, учебной, производственной, научной базой;</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пользование в порядке, установленном л</w:t>
      </w:r>
      <w:r>
        <w:rPr>
          <w:rStyle w:val="blk"/>
          <w:sz w:val="28"/>
          <w:szCs w:val="28"/>
        </w:rPr>
        <w:t>окальными нормативными актами Школы</w:t>
      </w:r>
      <w:r w:rsidRPr="00B07087">
        <w:rPr>
          <w:rStyle w:val="blk"/>
          <w:sz w:val="28"/>
          <w:szCs w:val="28"/>
        </w:rPr>
        <w:t xml:space="preserve">, </w:t>
      </w:r>
      <w:r w:rsidRPr="00856363">
        <w:rPr>
          <w:rStyle w:val="blk"/>
          <w:sz w:val="28"/>
          <w:szCs w:val="28"/>
        </w:rPr>
        <w:t>объектами культуры и объектами спорта Школы;</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B07087">
        <w:rPr>
          <w:rStyle w:val="blk"/>
          <w:sz w:val="28"/>
          <w:szCs w:val="28"/>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74395"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Style w:val="blk"/>
          <w:sz w:val="28"/>
          <w:szCs w:val="28"/>
        </w:rPr>
      </w:pPr>
      <w:r w:rsidRPr="00B07087">
        <w:rPr>
          <w:rStyle w:val="blk"/>
          <w:sz w:val="28"/>
          <w:szCs w:val="28"/>
        </w:rPr>
        <w:t xml:space="preserve">– иные </w:t>
      </w:r>
      <w:r w:rsidRPr="00B07087">
        <w:rPr>
          <w:rStyle w:val="f"/>
          <w:sz w:val="28"/>
          <w:szCs w:val="28"/>
        </w:rPr>
        <w:t>права</w:t>
      </w:r>
      <w:r w:rsidRPr="00B07087">
        <w:rPr>
          <w:rStyle w:val="blk"/>
          <w:sz w:val="28"/>
          <w:szCs w:val="28"/>
        </w:rPr>
        <w:t xml:space="preserve">, предусмотренные нормативными </w:t>
      </w:r>
      <w:r w:rsidRPr="00B07087">
        <w:rPr>
          <w:rStyle w:val="f"/>
          <w:sz w:val="28"/>
          <w:szCs w:val="28"/>
        </w:rPr>
        <w:t>правовыми</w:t>
      </w:r>
      <w:r w:rsidRPr="00B07087">
        <w:rPr>
          <w:rStyle w:val="blk"/>
          <w:sz w:val="28"/>
          <w:szCs w:val="28"/>
        </w:rPr>
        <w:t xml:space="preserve"> актами Российской Федерации, локальными нормативными актами.</w:t>
      </w:r>
    </w:p>
    <w:p w:rsidR="00174395"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Style w:val="blk"/>
          <w:sz w:val="28"/>
          <w:szCs w:val="28"/>
        </w:rPr>
      </w:pPr>
      <w:r>
        <w:rPr>
          <w:rStyle w:val="blk"/>
          <w:sz w:val="28"/>
          <w:szCs w:val="28"/>
        </w:rPr>
        <w:tab/>
        <w:t>3.4. Обучающиеся имеют право на посещение по своему выбору мероприятий, которые проводятся в Школе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174395" w:rsidRPr="00B07087" w:rsidRDefault="00174395" w:rsidP="00174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p>
    <w:p w:rsidR="004B0EF4" w:rsidRPr="00174395" w:rsidRDefault="004B0EF4" w:rsidP="00C5218F">
      <w:pPr>
        <w:pStyle w:val="a3"/>
        <w:spacing w:line="240" w:lineRule="atLeast"/>
        <w:jc w:val="center"/>
        <w:rPr>
          <w:rFonts w:ascii="Times New Roman" w:hAnsi="Times New Roman"/>
          <w:b/>
          <w:sz w:val="28"/>
          <w:szCs w:val="28"/>
        </w:rPr>
      </w:pPr>
      <w:r w:rsidRPr="00174395">
        <w:rPr>
          <w:rFonts w:ascii="Times New Roman" w:hAnsi="Times New Roman"/>
          <w:b/>
          <w:sz w:val="28"/>
          <w:szCs w:val="28"/>
        </w:rPr>
        <w:t>4. Право обучающихся на меры социальной поддержки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4.1. В Школе реализуются меры социальной поддержки, установленные в отношении отдельных категорий обучающихся в соответствии с нормативными правовыми актами РФ и нормативными правовыми актами Республики Башкортостан, правовыми актами муниципального района.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4.2. Помимо вышеуказанных мер в Школе могут устанавливаться меры социальной поддержки, закрепленные соответствующим локальным актом, принятым с участием коллегиальных органов управления и реализуемых за счет привлечения внебюджетных средств.</w:t>
      </w:r>
    </w:p>
    <w:p w:rsidR="004B0EF4" w:rsidRPr="00174395" w:rsidRDefault="004B0EF4" w:rsidP="004B0EF4">
      <w:pPr>
        <w:pStyle w:val="a3"/>
        <w:spacing w:line="240" w:lineRule="atLeast"/>
        <w:ind w:left="360"/>
        <w:jc w:val="center"/>
        <w:rPr>
          <w:rFonts w:ascii="Times New Roman" w:hAnsi="Times New Roman"/>
          <w:b/>
          <w:sz w:val="28"/>
          <w:szCs w:val="28"/>
          <w:lang w:eastAsia="ru-RU"/>
        </w:rPr>
      </w:pPr>
      <w:r w:rsidRPr="00174395">
        <w:rPr>
          <w:rFonts w:ascii="Times New Roman" w:hAnsi="Times New Roman"/>
          <w:b/>
          <w:sz w:val="28"/>
          <w:szCs w:val="28"/>
          <w:lang w:eastAsia="ru-RU"/>
        </w:rPr>
        <w:t>5. Обязанности обучающихся</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Обучающие обязаны: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lang w:eastAsia="ru-RU"/>
        </w:rPr>
        <w:t xml:space="preserve">– соблюдать нормативные правовые акты РФ, </w:t>
      </w:r>
      <w:r w:rsidRPr="00174395">
        <w:rPr>
          <w:rFonts w:ascii="Times New Roman" w:hAnsi="Times New Roman"/>
          <w:sz w:val="28"/>
          <w:szCs w:val="28"/>
        </w:rPr>
        <w:t>нормативные правовые акты Республики Башкортостан, правовые акты муниципального района;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соблюдать устав Школы, решения коллективных органов управления Школы, правила внутреннего распорядка, иные локальные акты Школы;</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rPr>
        <w:t>–</w:t>
      </w:r>
      <w:r w:rsidRPr="00174395">
        <w:rPr>
          <w:rFonts w:ascii="Times New Roman" w:hAnsi="Times New Roman"/>
          <w:sz w:val="28"/>
          <w:szCs w:val="28"/>
          <w:lang w:eastAsia="ru-RU"/>
        </w:rPr>
        <w:t xml:space="preserve"> соблюдать инструкции по охране труда, правила пожарной безопасности, правила безопасности на отдельных уроках, иные нормы, обеспечивающие безопасность образовательного процесса в Школе;</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выполнять законные требования и распоряжения администрации и педагогов;</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lang w:eastAsia="ru-RU"/>
        </w:rPr>
        <w:t xml:space="preserve">– </w:t>
      </w:r>
      <w:r w:rsidRPr="00174395">
        <w:rPr>
          <w:rFonts w:ascii="Times New Roman" w:hAnsi="Times New Roman"/>
          <w:sz w:val="28"/>
          <w:szCs w:val="28"/>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уважать честь и достоинство других обучающихся и работников Школы, не создавать препятствий для получения образования другими обучающимися;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бережно относиться к имуществу Школы;</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rPr>
        <w:t xml:space="preserve">– </w:t>
      </w:r>
      <w:r w:rsidRPr="00174395">
        <w:rPr>
          <w:rFonts w:ascii="Times New Roman" w:hAnsi="Times New Roman"/>
          <w:sz w:val="28"/>
          <w:szCs w:val="28"/>
          <w:lang w:eastAsia="ru-RU"/>
        </w:rPr>
        <w:t>соблюдать требования делового этикета, принятого в Школе;</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следить за своим внешним видом, выполнять требования к внешнему виду, установленные локальным нормативным актом Школы;</w:t>
      </w:r>
    </w:p>
    <w:p w:rsidR="004B0EF4" w:rsidRPr="00174395" w:rsidRDefault="004B0EF4" w:rsidP="00F40899">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соблюдать правила посещения Школы обучающимися, правила поведения во время урока, правила поведения во время перерывов между занятиями, правила поведения на территории Школы, а также правила пользования библиотекой, объектами инфраструктуры Школы.</w:t>
      </w:r>
    </w:p>
    <w:p w:rsidR="004B0EF4" w:rsidRPr="00174395" w:rsidRDefault="004B0EF4" w:rsidP="004B0EF4">
      <w:pPr>
        <w:pStyle w:val="a3"/>
        <w:spacing w:line="240" w:lineRule="atLeast"/>
        <w:jc w:val="center"/>
        <w:rPr>
          <w:rFonts w:ascii="Times New Roman" w:hAnsi="Times New Roman"/>
          <w:b/>
          <w:sz w:val="28"/>
          <w:szCs w:val="28"/>
          <w:lang w:eastAsia="ru-RU"/>
        </w:rPr>
      </w:pPr>
      <w:r w:rsidRPr="00174395">
        <w:rPr>
          <w:rFonts w:ascii="Times New Roman" w:hAnsi="Times New Roman"/>
          <w:b/>
          <w:sz w:val="28"/>
          <w:szCs w:val="28"/>
          <w:lang w:eastAsia="ru-RU"/>
        </w:rPr>
        <w:t>6. Правила посещения Школы обучающимися</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xml:space="preserve">6.1. </w:t>
      </w:r>
      <w:r w:rsidRPr="00174395">
        <w:rPr>
          <w:rFonts w:ascii="Times New Roman" w:hAnsi="Times New Roman"/>
          <w:sz w:val="28"/>
          <w:szCs w:val="28"/>
          <w:lang w:eastAsia="ru-RU"/>
        </w:rPr>
        <w:tab/>
        <w:t>Посещение занятий и мероприятий, предусмотренных учебным планом, обязательно. В случае пропуска занятий (обязательных мероприятий) обучающийся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6.2.</w:t>
      </w:r>
      <w:r w:rsidRPr="00174395">
        <w:rPr>
          <w:rFonts w:ascii="Times New Roman" w:hAnsi="Times New Roman"/>
          <w:sz w:val="28"/>
          <w:szCs w:val="28"/>
        </w:rPr>
        <w:tab/>
      </w:r>
      <w:r w:rsidR="00531D35" w:rsidRPr="00174395">
        <w:rPr>
          <w:rFonts w:ascii="Times New Roman" w:hAnsi="Times New Roman"/>
          <w:sz w:val="28"/>
          <w:szCs w:val="28"/>
        </w:rPr>
        <w:t xml:space="preserve">В </w:t>
      </w:r>
      <w:r w:rsidR="008114C3" w:rsidRPr="00174395">
        <w:rPr>
          <w:rFonts w:ascii="Times New Roman" w:hAnsi="Times New Roman"/>
          <w:sz w:val="28"/>
          <w:szCs w:val="28"/>
        </w:rPr>
        <w:t>начале</w:t>
      </w:r>
      <w:r w:rsidR="000155F9" w:rsidRPr="00174395">
        <w:rPr>
          <w:rFonts w:ascii="Times New Roman" w:hAnsi="Times New Roman"/>
          <w:sz w:val="28"/>
          <w:szCs w:val="28"/>
        </w:rPr>
        <w:t xml:space="preserve"> каждого</w:t>
      </w:r>
      <w:r w:rsidR="00531D35" w:rsidRPr="00174395">
        <w:rPr>
          <w:rFonts w:ascii="Times New Roman" w:hAnsi="Times New Roman"/>
          <w:sz w:val="28"/>
          <w:szCs w:val="28"/>
        </w:rPr>
        <w:t xml:space="preserve"> урока учитель-предметник отмечает отсутствующих в классе</w:t>
      </w:r>
      <w:r w:rsidR="002D0C91" w:rsidRPr="00174395">
        <w:rPr>
          <w:rFonts w:ascii="Times New Roman" w:hAnsi="Times New Roman"/>
          <w:sz w:val="28"/>
          <w:szCs w:val="28"/>
        </w:rPr>
        <w:t xml:space="preserve"> и при их наличии срочно информирует классного руководителя. Классный руководитель доводит информацию по телефону или лично до родителей (законных представителей) для выяснения</w:t>
      </w:r>
      <w:r w:rsidR="00BC5E7A" w:rsidRPr="00174395">
        <w:rPr>
          <w:rFonts w:ascii="Times New Roman" w:hAnsi="Times New Roman"/>
          <w:sz w:val="28"/>
          <w:szCs w:val="28"/>
        </w:rPr>
        <w:t xml:space="preserve"> причины отсутствия ребенка в школе</w:t>
      </w:r>
      <w:r w:rsidR="00EE2D2E" w:rsidRPr="00174395">
        <w:rPr>
          <w:rFonts w:ascii="Times New Roman" w:hAnsi="Times New Roman"/>
          <w:sz w:val="28"/>
          <w:szCs w:val="28"/>
        </w:rPr>
        <w:t xml:space="preserve"> и информирует об отсутствии обучающегося заместителя директора по воспитательной (учебно-воспитательной) работе, социального педагога школы.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6.3.</w:t>
      </w:r>
      <w:r w:rsidRPr="00174395">
        <w:rPr>
          <w:rFonts w:ascii="Times New Roman" w:hAnsi="Times New Roman"/>
          <w:sz w:val="28"/>
          <w:szCs w:val="28"/>
        </w:rPr>
        <w:tab/>
        <w:t>Если занятия были пропущены без уважительной причины, администрация Школы предпринимает организационные и психолого-педагогические меры по профилактике пропусков занятий.</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6.4.</w:t>
      </w:r>
      <w:r w:rsidRPr="00174395">
        <w:rPr>
          <w:rFonts w:ascii="Times New Roman" w:hAnsi="Times New Roman"/>
          <w:sz w:val="28"/>
          <w:szCs w:val="28"/>
        </w:rPr>
        <w:tab/>
        <w:t>Если индивидуальные профилактические мероприятия с обучающимися и родителями (законными представителями) не имеют положительных результатов, обучающийся ставится на внутришкольный учет;</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6.5.</w:t>
      </w:r>
      <w:r w:rsidRPr="00174395">
        <w:rPr>
          <w:rFonts w:ascii="Times New Roman" w:hAnsi="Times New Roman"/>
          <w:sz w:val="28"/>
          <w:szCs w:val="28"/>
        </w:rPr>
        <w:tab/>
        <w:t>На внутришкольный учет ставится обучающийся за неоднократные, систематические пропуски учебных занятий, а также за длительное непосещение Школы без уважительной причины.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6.6.</w:t>
      </w:r>
      <w:r w:rsidR="008114C3" w:rsidRPr="00174395">
        <w:rPr>
          <w:rFonts w:ascii="Times New Roman" w:hAnsi="Times New Roman"/>
          <w:sz w:val="28"/>
          <w:szCs w:val="28"/>
        </w:rPr>
        <w:t xml:space="preserve"> </w:t>
      </w:r>
      <w:r w:rsidRPr="00174395">
        <w:rPr>
          <w:rFonts w:ascii="Times New Roman" w:hAnsi="Times New Roman"/>
          <w:sz w:val="28"/>
          <w:szCs w:val="28"/>
        </w:rPr>
        <w:t>В отношении родителей (законных представителей), не уделяющих должного внимания воспитанию и получению образования обучающегося, направляется соответствующая информация в Управление образования и в Комиссию по делам несовершеннолетних и защите их прав.</w:t>
      </w:r>
    </w:p>
    <w:p w:rsidR="004B0EF4" w:rsidRPr="00174395" w:rsidRDefault="004B0EF4" w:rsidP="004B0EF4">
      <w:pPr>
        <w:pStyle w:val="a3"/>
        <w:spacing w:line="240" w:lineRule="atLeast"/>
        <w:jc w:val="both"/>
        <w:rPr>
          <w:rFonts w:ascii="Times New Roman" w:eastAsia="Times New Roman" w:hAnsi="Times New Roman"/>
          <w:color w:val="000000"/>
          <w:sz w:val="28"/>
          <w:szCs w:val="28"/>
          <w:lang w:eastAsia="ru-RU"/>
        </w:rPr>
      </w:pPr>
      <w:r w:rsidRPr="00174395">
        <w:rPr>
          <w:rFonts w:ascii="Times New Roman" w:eastAsia="Times New Roman" w:hAnsi="Times New Roman"/>
          <w:color w:val="000000"/>
          <w:sz w:val="28"/>
          <w:szCs w:val="28"/>
          <w:lang w:eastAsia="ru-RU"/>
        </w:rPr>
        <w:t>6.7.</w:t>
      </w:r>
      <w:r w:rsidR="008114C3" w:rsidRPr="00174395">
        <w:rPr>
          <w:rFonts w:ascii="Times New Roman" w:eastAsia="Times New Roman" w:hAnsi="Times New Roman"/>
          <w:color w:val="000000"/>
          <w:sz w:val="28"/>
          <w:szCs w:val="28"/>
          <w:lang w:eastAsia="ru-RU"/>
        </w:rPr>
        <w:t xml:space="preserve"> </w:t>
      </w:r>
      <w:r w:rsidRPr="00174395">
        <w:rPr>
          <w:rFonts w:ascii="Times New Roman" w:eastAsia="Times New Roman" w:hAnsi="Times New Roman"/>
          <w:color w:val="000000"/>
          <w:sz w:val="28"/>
          <w:szCs w:val="28"/>
          <w:lang w:eastAsia="ru-RU"/>
        </w:rPr>
        <w:t>Приходить в Школу  следует за 10-15 минут до начала учебных занятий. Опоздание на занятия без уважительной причины недопустимо. В случае опоздания на урок, обучающийся проходит в класс таким образом, чтобы не мешать образовательному процессу других обучающихся.</w:t>
      </w:r>
    </w:p>
    <w:p w:rsidR="004B0EF4" w:rsidRPr="00174395" w:rsidRDefault="004B0EF4" w:rsidP="004B0EF4">
      <w:pPr>
        <w:pStyle w:val="a3"/>
        <w:spacing w:line="240" w:lineRule="atLeast"/>
        <w:jc w:val="both"/>
        <w:rPr>
          <w:rFonts w:ascii="Times New Roman" w:eastAsia="Times New Roman" w:hAnsi="Times New Roman"/>
          <w:color w:val="000000"/>
          <w:sz w:val="28"/>
          <w:szCs w:val="28"/>
          <w:lang w:eastAsia="ru-RU"/>
        </w:rPr>
      </w:pPr>
      <w:r w:rsidRPr="00174395">
        <w:rPr>
          <w:rFonts w:ascii="Times New Roman" w:eastAsia="Times New Roman" w:hAnsi="Times New Roman"/>
          <w:color w:val="000000"/>
          <w:sz w:val="28"/>
          <w:szCs w:val="28"/>
          <w:lang w:eastAsia="ru-RU"/>
        </w:rPr>
        <w:t xml:space="preserve">6.8.Перед началом занятий обучающиеся оставляют верхнюю одежду и переодевают сменную обувь в гардеробе. </w:t>
      </w:r>
    </w:p>
    <w:p w:rsidR="004B0EF4" w:rsidRPr="00174395" w:rsidRDefault="004B0EF4" w:rsidP="004B0EF4">
      <w:pPr>
        <w:pStyle w:val="a3"/>
        <w:spacing w:line="240" w:lineRule="atLeast"/>
        <w:jc w:val="both"/>
        <w:rPr>
          <w:rFonts w:ascii="Times New Roman" w:eastAsia="Times New Roman" w:hAnsi="Times New Roman"/>
          <w:color w:val="000000"/>
          <w:sz w:val="28"/>
          <w:szCs w:val="28"/>
          <w:lang w:eastAsia="ru-RU"/>
        </w:rPr>
      </w:pPr>
      <w:r w:rsidRPr="00174395">
        <w:rPr>
          <w:rFonts w:ascii="Times New Roman" w:eastAsia="Times New Roman" w:hAnsi="Times New Roman"/>
          <w:color w:val="000000"/>
          <w:sz w:val="28"/>
          <w:szCs w:val="28"/>
          <w:lang w:eastAsia="ru-RU"/>
        </w:rPr>
        <w:t>6.9.В гардеробе, в т. ч. в верхней одежде, не рекомендуется оставлять деньги, документы, ценные вещи.</w:t>
      </w:r>
    </w:p>
    <w:p w:rsidR="004B0EF4" w:rsidRPr="00174395" w:rsidRDefault="004B0EF4" w:rsidP="004B0EF4">
      <w:pPr>
        <w:pStyle w:val="a3"/>
        <w:spacing w:line="240" w:lineRule="atLeast"/>
        <w:jc w:val="both"/>
        <w:rPr>
          <w:rFonts w:ascii="Times New Roman" w:eastAsia="Times New Roman" w:hAnsi="Times New Roman"/>
          <w:color w:val="000000"/>
          <w:sz w:val="28"/>
          <w:szCs w:val="28"/>
          <w:lang w:eastAsia="ru-RU"/>
        </w:rPr>
      </w:pPr>
      <w:r w:rsidRPr="00174395">
        <w:rPr>
          <w:rFonts w:ascii="Times New Roman" w:eastAsia="Times New Roman" w:hAnsi="Times New Roman"/>
          <w:color w:val="000000"/>
          <w:sz w:val="28"/>
          <w:szCs w:val="28"/>
          <w:lang w:eastAsia="ru-RU"/>
        </w:rPr>
        <w:t>6.10.Запрещается находиться в гардеробе после окончания переодевания, после звонка к началу уроков.</w:t>
      </w:r>
    </w:p>
    <w:p w:rsidR="004B0EF4" w:rsidRPr="00174395" w:rsidRDefault="004B0EF4" w:rsidP="004B0EF4">
      <w:pPr>
        <w:pStyle w:val="a3"/>
        <w:spacing w:line="240" w:lineRule="atLeast"/>
        <w:jc w:val="both"/>
        <w:rPr>
          <w:rFonts w:ascii="Times New Roman" w:eastAsia="Times New Roman" w:hAnsi="Times New Roman"/>
          <w:color w:val="000000"/>
          <w:sz w:val="28"/>
          <w:szCs w:val="28"/>
          <w:lang w:eastAsia="ru-RU"/>
        </w:rPr>
      </w:pPr>
      <w:r w:rsidRPr="00174395">
        <w:rPr>
          <w:rFonts w:ascii="Times New Roman" w:eastAsia="Times New Roman" w:hAnsi="Times New Roman"/>
          <w:color w:val="000000"/>
          <w:sz w:val="28"/>
          <w:szCs w:val="28"/>
          <w:lang w:eastAsia="ru-RU"/>
        </w:rPr>
        <w:t>6.11. Обучающийся должен иметь при себе дневник и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eastAsia="Times New Roman" w:hAnsi="Times New Roman"/>
          <w:color w:val="000000"/>
          <w:sz w:val="28"/>
          <w:szCs w:val="28"/>
          <w:lang w:eastAsia="ru-RU"/>
        </w:rPr>
        <w:t xml:space="preserve">6.12. В Школу запрещается приносить: </w:t>
      </w:r>
      <w:r w:rsidRPr="00174395">
        <w:rPr>
          <w:rFonts w:ascii="Times New Roman" w:hAnsi="Times New Roman"/>
          <w:sz w:val="28"/>
          <w:szCs w:val="28"/>
          <w:lang w:eastAsia="ru-RU"/>
        </w:rPr>
        <w:t>оружие, взрывчатые, химические, огнеопасные вещества, табачные изделия, спиртные напитки, наркотики, токсичные вещества и яды, а также иные предметы и вещества, обращение которых не допускается или ограничено в РФ, а также вещества, способные причинить вред здоровью участников образовательного процесса. Лекарственные средства разрешается приносить только тем обучающимся, которым они показаны по медицинским основаниям.</w:t>
      </w:r>
    </w:p>
    <w:p w:rsidR="004B0EF4" w:rsidRPr="00174395" w:rsidRDefault="004B0EF4" w:rsidP="004B0EF4">
      <w:pPr>
        <w:pStyle w:val="a3"/>
        <w:spacing w:line="240" w:lineRule="atLeast"/>
        <w:jc w:val="both"/>
        <w:rPr>
          <w:rFonts w:ascii="Times New Roman" w:eastAsia="Times New Roman" w:hAnsi="Times New Roman"/>
          <w:color w:val="000000"/>
          <w:sz w:val="28"/>
          <w:szCs w:val="28"/>
          <w:lang w:eastAsia="ru-RU"/>
        </w:rPr>
      </w:pPr>
      <w:r w:rsidRPr="00174395">
        <w:rPr>
          <w:rFonts w:ascii="Times New Roman" w:eastAsia="Times New Roman" w:hAnsi="Times New Roman"/>
          <w:color w:val="000000"/>
          <w:sz w:val="28"/>
          <w:szCs w:val="28"/>
          <w:lang w:eastAsia="ru-RU"/>
        </w:rPr>
        <w:t>6.13. Не допускается приводить (приносить) с собой в Школу домашних и иных животных, птиц, рептилий.</w:t>
      </w:r>
    </w:p>
    <w:p w:rsidR="004B0EF4" w:rsidRPr="00174395" w:rsidRDefault="004B0EF4" w:rsidP="004B0EF4">
      <w:pPr>
        <w:pStyle w:val="a3"/>
        <w:spacing w:line="240" w:lineRule="atLeast"/>
        <w:jc w:val="both"/>
        <w:rPr>
          <w:rFonts w:ascii="Times New Roman" w:eastAsia="Times New Roman" w:hAnsi="Times New Roman"/>
          <w:color w:val="000000"/>
          <w:sz w:val="28"/>
          <w:szCs w:val="28"/>
          <w:lang w:eastAsia="ru-RU"/>
        </w:rPr>
      </w:pPr>
      <w:r w:rsidRPr="00174395">
        <w:rPr>
          <w:rFonts w:ascii="Times New Roman" w:eastAsia="Times New Roman" w:hAnsi="Times New Roman"/>
          <w:color w:val="000000"/>
          <w:sz w:val="28"/>
          <w:szCs w:val="28"/>
          <w:lang w:eastAsia="ru-RU"/>
        </w:rPr>
        <w:t>6.14.Не допускается находиться на территории и в здании Школы в нерабочее время;</w:t>
      </w:r>
    </w:p>
    <w:p w:rsidR="004B0EF4" w:rsidRPr="00C5218F" w:rsidRDefault="004B0EF4" w:rsidP="00C52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sz w:val="28"/>
          <w:szCs w:val="28"/>
        </w:rPr>
      </w:pPr>
      <w:r w:rsidRPr="00174395">
        <w:rPr>
          <w:color w:val="000000"/>
          <w:sz w:val="28"/>
          <w:szCs w:val="28"/>
        </w:rPr>
        <w:t>6.15.В Школе запрещается</w:t>
      </w:r>
      <w:r w:rsidR="00C5218F">
        <w:rPr>
          <w:color w:val="000000"/>
          <w:sz w:val="28"/>
          <w:szCs w:val="28"/>
        </w:rPr>
        <w:t>:</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распивать энергетические, алкогольные, спиртосодержащие напитки и пиво в здании, на территории Школы;</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играть в азартные игры;</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курить в здании, на территории Школы;</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использовать ненормативную лексику (сквернословить);</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приходить в Школу в одежде, не соответствующей установленным в Школе требованиям;</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демонстрировать принадлежность к политическим партиям, религиозным течениям, неформальным объединениям, фанатским клубам;</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осуществлять пропаганду политических, религиозных идей, а также идей, наносящих вред духовному или физическому здоровью человека;</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находиться в здании Школы в верхней одежде и (или) головных уборах;</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портить имущество Школы или использовать его не по назначению, совершать действия, нарушающие чистоту и порядок;</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перемещать из помещения в помещение без разрешения администрации или материально-ответственных лиц мебель, оборудование и другие материальные ценности;</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передвигаться в здании и на территории Школы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осуществлять кино-, фото- и видеосъемку в здании и на территории Школы без разрешения администрации;</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осуществлять без разрешения администрации предпринимательскую деятельность, в т. ч. торговлю или оказание платных услуг;</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Школы.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6.16.Запрещается решение спорных вопросов с помощью физической силы, психологического насилия.</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6.17.Запрещается самовольно покидать здание и территорию Школы. Покидать территорию Школы во время образовательного процесса возможно только с разрешения классного руководителя или дежурного администратора Школы.</w:t>
      </w:r>
    </w:p>
    <w:p w:rsidR="004B0EF4" w:rsidRPr="00174395" w:rsidRDefault="004B0EF4" w:rsidP="004B0EF4">
      <w:pPr>
        <w:pStyle w:val="a3"/>
        <w:spacing w:line="240" w:lineRule="atLeast"/>
        <w:jc w:val="center"/>
        <w:rPr>
          <w:rFonts w:ascii="Times New Roman" w:hAnsi="Times New Roman"/>
          <w:b/>
          <w:sz w:val="28"/>
          <w:szCs w:val="28"/>
          <w:lang w:eastAsia="ru-RU"/>
        </w:rPr>
      </w:pPr>
      <w:r w:rsidRPr="00174395">
        <w:rPr>
          <w:rFonts w:ascii="Times New Roman" w:hAnsi="Times New Roman"/>
          <w:b/>
          <w:sz w:val="28"/>
          <w:szCs w:val="28"/>
          <w:lang w:eastAsia="ru-RU"/>
        </w:rPr>
        <w:t>7. Правила поведения обучающихся во время урока</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7.1. Обучающиеся занимают свои места в кабинете по указанию классного руководителя или учителя по предмету, который компетентен учитывать при размещении детей их физические и психологические особенности.</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7.2.Перед началом урока обучающиеся должны подготовить свое рабочее место и все необходимое для работы в классе.</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7.3. При входе учителя в класс обучающиеся встают в знак приветствия и садятся после того, как учитель ответит на приветствие и разрешит сесть.</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7.4.В случае опоздания на урок обучающиеся должны постучаться в дверь кабинета, зайти, поздороваться с учителем, извиниться за опоздание и попросить разрешения сесть на место.</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7.5.Время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иными, не относящимися к уроку, делами.</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7.6.По первому требованию учителя (классного руководителя) обучающиеся должны предъявлять дневник.</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7.7.При готовности задать вопрос или ответить обучающиеся поднимают руку и получают разрешение учителя.</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7.8. Если обучающемуся необходимо выйти из класса, он должен попросить разрешения учителя.</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xml:space="preserve">7.9. </w:t>
      </w:r>
      <w:r w:rsidR="008114C3" w:rsidRPr="00174395">
        <w:rPr>
          <w:rFonts w:ascii="Times New Roman" w:hAnsi="Times New Roman"/>
          <w:sz w:val="28"/>
          <w:szCs w:val="28"/>
          <w:lang w:eastAsia="ru-RU"/>
        </w:rPr>
        <w:t xml:space="preserve"> После сигнала звонка</w:t>
      </w:r>
      <w:r w:rsidRPr="00174395">
        <w:rPr>
          <w:rFonts w:ascii="Times New Roman" w:hAnsi="Times New Roman"/>
          <w:sz w:val="28"/>
          <w:szCs w:val="28"/>
          <w:lang w:eastAsia="ru-RU"/>
        </w:rPr>
        <w:t xml:space="preserve"> </w:t>
      </w:r>
      <w:r w:rsidR="008114C3" w:rsidRPr="00174395">
        <w:rPr>
          <w:rFonts w:ascii="Times New Roman" w:hAnsi="Times New Roman"/>
          <w:sz w:val="28"/>
          <w:szCs w:val="28"/>
          <w:lang w:eastAsia="ru-RU"/>
        </w:rPr>
        <w:t>учитель объявляет</w:t>
      </w:r>
      <w:r w:rsidRPr="00174395">
        <w:rPr>
          <w:rFonts w:ascii="Times New Roman" w:hAnsi="Times New Roman"/>
          <w:sz w:val="28"/>
          <w:szCs w:val="28"/>
          <w:lang w:eastAsia="ru-RU"/>
        </w:rPr>
        <w:t xml:space="preserve"> об око</w:t>
      </w:r>
      <w:r w:rsidR="008114C3" w:rsidRPr="00174395">
        <w:rPr>
          <w:rFonts w:ascii="Times New Roman" w:hAnsi="Times New Roman"/>
          <w:sz w:val="28"/>
          <w:szCs w:val="28"/>
          <w:lang w:eastAsia="ru-RU"/>
        </w:rPr>
        <w:t>нчании урока, обучающиеся  встают, наводят</w:t>
      </w:r>
      <w:r w:rsidRPr="00174395">
        <w:rPr>
          <w:rFonts w:ascii="Times New Roman" w:hAnsi="Times New Roman"/>
          <w:sz w:val="28"/>
          <w:szCs w:val="28"/>
          <w:lang w:eastAsia="ru-RU"/>
        </w:rPr>
        <w:t xml:space="preserve"> чистоту и поряд</w:t>
      </w:r>
      <w:r w:rsidR="008114C3" w:rsidRPr="00174395">
        <w:rPr>
          <w:rFonts w:ascii="Times New Roman" w:hAnsi="Times New Roman"/>
          <w:sz w:val="28"/>
          <w:szCs w:val="28"/>
          <w:lang w:eastAsia="ru-RU"/>
        </w:rPr>
        <w:t>ок на своем рабочем месте, выходят</w:t>
      </w:r>
      <w:r w:rsidRPr="00174395">
        <w:rPr>
          <w:rFonts w:ascii="Times New Roman" w:hAnsi="Times New Roman"/>
          <w:sz w:val="28"/>
          <w:szCs w:val="28"/>
          <w:lang w:eastAsia="ru-RU"/>
        </w:rPr>
        <w:t xml:space="preserve"> из класса.</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7.10. Запрещается во время уроков пользоваться мобильными телефонами и другими техническими устройствами. Следует отключить и убрать все технические устройства (плееры, наушники, гаджеты и пр.), перевести мобильный телефон в бесшумный режим и убрать его со стола.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w:t>
      </w:r>
    </w:p>
    <w:p w:rsidR="004B0EF4" w:rsidRPr="00174395" w:rsidRDefault="004B0EF4" w:rsidP="004B0EF4">
      <w:pPr>
        <w:pStyle w:val="a3"/>
        <w:spacing w:line="240" w:lineRule="atLeast"/>
        <w:jc w:val="center"/>
        <w:rPr>
          <w:rFonts w:ascii="Times New Roman" w:hAnsi="Times New Roman"/>
          <w:b/>
          <w:bCs/>
          <w:sz w:val="28"/>
          <w:szCs w:val="28"/>
          <w:lang w:eastAsia="ru-RU"/>
        </w:rPr>
      </w:pPr>
      <w:r w:rsidRPr="00174395">
        <w:rPr>
          <w:rFonts w:ascii="Times New Roman" w:hAnsi="Times New Roman"/>
          <w:b/>
          <w:bCs/>
          <w:sz w:val="28"/>
          <w:szCs w:val="28"/>
          <w:lang w:eastAsia="ru-RU"/>
        </w:rPr>
        <w:t>8.Правила поведение обучающихся во время перемены</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8.1. Время, отведенное на перемену, предназначается для отдыха и подготовки к следующему по расписанию занятию.</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8.2. Допускаются занятия настольными видами спорта в специально отведенных для этого местах.</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8.3.Во время перерывов (перемен) обучающимся запрещается:</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шуметь, мешать отдыхать другим, бегать по коридорам, лестницам, вблизи оконных и лестничных проемов и в других местах, не предназначенных для активного движения;</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толкать друг друга, перебрасываться предметами, наносить вред имуществу Школы, оставлять мусор вне мусорных корзин;</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употреблять непристойные выражения, использовать непристойные жесты;</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 громко слушать музыку из записывающих устройств.</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8.4.В случае отсутствия следующего урока, обучающиеся обязаны обратиться к дежурному администратору Школы, а также поставить в известность своего классного руководителя.</w:t>
      </w:r>
    </w:p>
    <w:p w:rsidR="004B0EF4" w:rsidRPr="00174395" w:rsidRDefault="004B0EF4" w:rsidP="004B0EF4">
      <w:pPr>
        <w:pStyle w:val="a3"/>
        <w:spacing w:line="240" w:lineRule="atLeast"/>
        <w:jc w:val="center"/>
        <w:rPr>
          <w:rFonts w:ascii="Times New Roman" w:hAnsi="Times New Roman"/>
          <w:b/>
          <w:bCs/>
          <w:sz w:val="28"/>
          <w:szCs w:val="28"/>
          <w:lang w:eastAsia="ru-RU"/>
        </w:rPr>
      </w:pPr>
      <w:r w:rsidRPr="00174395">
        <w:rPr>
          <w:rFonts w:ascii="Times New Roman" w:hAnsi="Times New Roman"/>
          <w:b/>
          <w:bCs/>
          <w:sz w:val="28"/>
          <w:szCs w:val="28"/>
          <w:lang w:eastAsia="ru-RU"/>
        </w:rPr>
        <w:t>9.Правила поведения обучающихся в столовой</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9.1.Обучающиеся соблюдают правила гигиены: входят в помещение столовой без верхней одежды, тщательно моют руки перед едой.</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9.2. Обучающиеся выполняют требования работников столовой, дежурного учителя, дежурных по столовой. Проявляют внимание и осторожность при получении и употреблении горячих и жидких блюд.</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9.3.Употреблять продукты питания и напитки, приобретенные в столовой и принесенные с собой, разрешается только в столовой.</w:t>
      </w:r>
    </w:p>
    <w:p w:rsidR="008114C3" w:rsidRPr="00174395" w:rsidRDefault="004B0EF4" w:rsidP="00F40899">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9.4.Обучающиеся убирают за собой столовые принадлежности и посуду после еды.</w:t>
      </w:r>
    </w:p>
    <w:p w:rsidR="004B0EF4" w:rsidRPr="00174395" w:rsidRDefault="004B0EF4" w:rsidP="004B0EF4">
      <w:pPr>
        <w:pStyle w:val="a3"/>
        <w:spacing w:line="240" w:lineRule="atLeast"/>
        <w:jc w:val="center"/>
        <w:rPr>
          <w:rFonts w:ascii="Times New Roman" w:hAnsi="Times New Roman"/>
          <w:b/>
          <w:bCs/>
          <w:sz w:val="28"/>
          <w:szCs w:val="28"/>
          <w:lang w:eastAsia="ru-RU"/>
        </w:rPr>
      </w:pPr>
      <w:r w:rsidRPr="00174395">
        <w:rPr>
          <w:rFonts w:ascii="Times New Roman" w:hAnsi="Times New Roman"/>
          <w:b/>
          <w:bCs/>
          <w:sz w:val="28"/>
          <w:szCs w:val="28"/>
          <w:lang w:eastAsia="ru-RU"/>
        </w:rPr>
        <w:t>10.Правила поведения обучающихся во время внеурочных мероприятий</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10.1.Перед проведением мероприятий обучающиеся проходят инструктаж по технике безопасности.</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10.2. Во время проведения мероприятия обучающимся следует выполнять все указания руководителя (руководителя группы), соблюдать правила поведения на улице, в общественном транспорте.</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10.3. 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bCs/>
          <w:sz w:val="28"/>
          <w:szCs w:val="28"/>
          <w:lang w:eastAsia="ru-RU"/>
        </w:rPr>
        <w:t xml:space="preserve">10.4. </w:t>
      </w:r>
      <w:r w:rsidRPr="00174395">
        <w:rPr>
          <w:rFonts w:ascii="Times New Roman" w:hAnsi="Times New Roman"/>
          <w:sz w:val="28"/>
          <w:szCs w:val="28"/>
          <w:lang w:eastAsia="ru-RU"/>
        </w:rPr>
        <w:t>Соблюдать правила личной гигиены, своевременно сообщать руководителю группы об ухудшении здоровья или травме.</w:t>
      </w:r>
    </w:p>
    <w:p w:rsidR="004B0EF4" w:rsidRPr="00174395" w:rsidRDefault="004B0EF4" w:rsidP="004B0EF4">
      <w:pPr>
        <w:pStyle w:val="a3"/>
        <w:spacing w:line="240" w:lineRule="atLeast"/>
        <w:jc w:val="both"/>
        <w:rPr>
          <w:rFonts w:ascii="Times New Roman" w:hAnsi="Times New Roman"/>
          <w:sz w:val="28"/>
          <w:szCs w:val="28"/>
          <w:lang w:eastAsia="ru-RU"/>
        </w:rPr>
      </w:pPr>
      <w:r w:rsidRPr="00174395">
        <w:rPr>
          <w:rFonts w:ascii="Times New Roman" w:hAnsi="Times New Roman"/>
          <w:bCs/>
          <w:sz w:val="28"/>
          <w:szCs w:val="28"/>
          <w:lang w:eastAsia="ru-RU"/>
        </w:rPr>
        <w:t xml:space="preserve">10.5. </w:t>
      </w:r>
      <w:r w:rsidRPr="00174395">
        <w:rPr>
          <w:rFonts w:ascii="Times New Roman" w:hAnsi="Times New Roman"/>
          <w:sz w:val="28"/>
          <w:szCs w:val="28"/>
          <w:lang w:eastAsia="ru-RU"/>
        </w:rPr>
        <w:t>Обучающиеся должны уважать местные традиции, бережно относиться к природе, памятникам истории и культуры.</w:t>
      </w:r>
    </w:p>
    <w:p w:rsidR="008114C3" w:rsidRPr="00C5218F" w:rsidRDefault="004B0EF4" w:rsidP="00C5218F">
      <w:pPr>
        <w:pStyle w:val="a3"/>
        <w:spacing w:line="240" w:lineRule="atLeast"/>
        <w:jc w:val="both"/>
        <w:rPr>
          <w:rFonts w:ascii="Times New Roman" w:hAnsi="Times New Roman"/>
          <w:sz w:val="28"/>
          <w:szCs w:val="28"/>
          <w:lang w:eastAsia="ru-RU"/>
        </w:rPr>
      </w:pPr>
      <w:r w:rsidRPr="00174395">
        <w:rPr>
          <w:rFonts w:ascii="Times New Roman" w:hAnsi="Times New Roman"/>
          <w:sz w:val="28"/>
          <w:szCs w:val="28"/>
          <w:lang w:eastAsia="ru-RU"/>
        </w:rPr>
        <w:t>10.6. Обучающиеся не должны самостоятельно покидать мероприятие. Покинуть мероприятие обучающиеся могут только с разрешения классного руководителя.</w:t>
      </w:r>
    </w:p>
    <w:p w:rsidR="00F40899" w:rsidRPr="00174395" w:rsidRDefault="004B0EF4" w:rsidP="00F40899">
      <w:pPr>
        <w:pStyle w:val="a3"/>
        <w:spacing w:line="240" w:lineRule="atLeast"/>
        <w:jc w:val="center"/>
        <w:rPr>
          <w:rFonts w:ascii="Times New Roman" w:hAnsi="Times New Roman"/>
          <w:b/>
          <w:sz w:val="28"/>
          <w:szCs w:val="28"/>
          <w:lang w:eastAsia="ru-RU"/>
        </w:rPr>
      </w:pPr>
      <w:r w:rsidRPr="00174395">
        <w:rPr>
          <w:rFonts w:ascii="Times New Roman" w:hAnsi="Times New Roman"/>
          <w:b/>
          <w:sz w:val="28"/>
          <w:szCs w:val="28"/>
          <w:lang w:eastAsia="ru-RU"/>
        </w:rPr>
        <w:t>11.Правила этикета</w:t>
      </w:r>
    </w:p>
    <w:p w:rsidR="004B0EF4" w:rsidRPr="00174395" w:rsidRDefault="004B0EF4" w:rsidP="00F40899">
      <w:pPr>
        <w:pStyle w:val="a3"/>
        <w:spacing w:line="240" w:lineRule="atLeast"/>
        <w:rPr>
          <w:rFonts w:ascii="Times New Roman" w:hAnsi="Times New Roman"/>
          <w:b/>
          <w:sz w:val="28"/>
          <w:szCs w:val="28"/>
          <w:lang w:eastAsia="ru-RU"/>
        </w:rPr>
      </w:pPr>
      <w:r w:rsidRPr="00174395">
        <w:rPr>
          <w:rFonts w:ascii="Times New Roman" w:hAnsi="Times New Roman"/>
          <w:sz w:val="28"/>
          <w:szCs w:val="28"/>
          <w:lang w:eastAsia="ru-RU"/>
        </w:rPr>
        <w:t>Обучающиеся должны:</w:t>
      </w:r>
    </w:p>
    <w:p w:rsidR="004B0EF4" w:rsidRPr="00174395" w:rsidRDefault="004B0EF4" w:rsidP="004B0EF4">
      <w:pPr>
        <w:pStyle w:val="a4"/>
        <w:spacing w:line="240" w:lineRule="atLeast"/>
        <w:ind w:left="0"/>
        <w:rPr>
          <w:rFonts w:eastAsia="Calibri"/>
          <w:sz w:val="28"/>
          <w:szCs w:val="28"/>
          <w:lang w:eastAsia="en-US"/>
        </w:rPr>
      </w:pPr>
      <w:r w:rsidRPr="00174395">
        <w:rPr>
          <w:rFonts w:eastAsia="Calibri"/>
          <w:sz w:val="28"/>
          <w:szCs w:val="28"/>
          <w:lang w:eastAsia="en-US"/>
        </w:rPr>
        <w:t xml:space="preserve">– </w:t>
      </w:r>
      <w:r w:rsidRPr="00174395">
        <w:rPr>
          <w:sz w:val="28"/>
          <w:szCs w:val="28"/>
        </w:rPr>
        <w:t>здороваться с работниками и посетителями</w:t>
      </w:r>
      <w:r w:rsidRPr="00174395">
        <w:rPr>
          <w:rFonts w:eastAsia="Calibri"/>
          <w:sz w:val="28"/>
          <w:szCs w:val="28"/>
          <w:lang w:eastAsia="en-US"/>
        </w:rPr>
        <w:t xml:space="preserve"> Школы;</w:t>
      </w:r>
    </w:p>
    <w:p w:rsidR="004B0EF4" w:rsidRPr="00174395" w:rsidRDefault="004B0EF4" w:rsidP="004B0EF4">
      <w:pPr>
        <w:pStyle w:val="a4"/>
        <w:spacing w:line="240" w:lineRule="atLeast"/>
        <w:ind w:left="0"/>
        <w:rPr>
          <w:sz w:val="28"/>
          <w:szCs w:val="28"/>
        </w:rPr>
      </w:pPr>
      <w:r w:rsidRPr="00174395">
        <w:rPr>
          <w:sz w:val="28"/>
          <w:szCs w:val="28"/>
        </w:rPr>
        <w:t>– проявлять уважение к старшим, заботиться о младших;</w:t>
      </w:r>
    </w:p>
    <w:p w:rsidR="004B0EF4" w:rsidRPr="00174395" w:rsidRDefault="004B0EF4" w:rsidP="004B0EF4">
      <w:pPr>
        <w:pStyle w:val="a4"/>
        <w:spacing w:line="240" w:lineRule="atLeast"/>
        <w:ind w:left="0"/>
        <w:rPr>
          <w:sz w:val="28"/>
          <w:szCs w:val="28"/>
        </w:rPr>
      </w:pPr>
      <w:r w:rsidRPr="00174395">
        <w:rPr>
          <w:rFonts w:eastAsia="Calibri"/>
          <w:sz w:val="28"/>
          <w:szCs w:val="28"/>
          <w:lang w:eastAsia="en-US"/>
        </w:rPr>
        <w:t xml:space="preserve">– </w:t>
      </w:r>
      <w:r w:rsidRPr="00174395">
        <w:rPr>
          <w:sz w:val="28"/>
          <w:szCs w:val="28"/>
        </w:rPr>
        <w:t>уступать дорогу педагогам, мальчики – пропускать вперед девочек, старшие – пропускать вперед младших;</w:t>
      </w:r>
    </w:p>
    <w:p w:rsidR="004B0EF4" w:rsidRPr="00174395" w:rsidRDefault="004B0EF4" w:rsidP="004B0EF4">
      <w:pPr>
        <w:pStyle w:val="a4"/>
        <w:spacing w:line="240" w:lineRule="atLeast"/>
        <w:ind w:left="0"/>
        <w:rPr>
          <w:rFonts w:eastAsia="Calibri"/>
          <w:sz w:val="28"/>
          <w:szCs w:val="28"/>
          <w:lang w:eastAsia="en-US"/>
        </w:rPr>
      </w:pPr>
      <w:r w:rsidRPr="00174395">
        <w:rPr>
          <w:rFonts w:eastAsia="Calibri"/>
          <w:sz w:val="28"/>
          <w:szCs w:val="28"/>
          <w:lang w:eastAsia="en-US"/>
        </w:rPr>
        <w:t>– соблюдать вежливые формы общения с окружающими;</w:t>
      </w:r>
    </w:p>
    <w:p w:rsidR="004B0EF4" w:rsidRPr="00174395" w:rsidRDefault="004B0EF4" w:rsidP="004B0EF4">
      <w:pPr>
        <w:pStyle w:val="a4"/>
        <w:spacing w:line="240" w:lineRule="atLeast"/>
        <w:ind w:left="0"/>
        <w:rPr>
          <w:rFonts w:eastAsia="Calibri"/>
          <w:sz w:val="28"/>
          <w:szCs w:val="28"/>
          <w:lang w:eastAsia="en-US"/>
        </w:rPr>
      </w:pPr>
      <w:r w:rsidRPr="00174395">
        <w:rPr>
          <w:rFonts w:eastAsia="Calibri"/>
          <w:sz w:val="28"/>
          <w:szCs w:val="28"/>
          <w:lang w:eastAsia="en-US"/>
        </w:rPr>
        <w:t>– не допускать откровенную демонстрацию личных отношений;</w:t>
      </w:r>
    </w:p>
    <w:p w:rsidR="004B0EF4" w:rsidRPr="00174395" w:rsidRDefault="004B0EF4" w:rsidP="004B0EF4">
      <w:pPr>
        <w:pStyle w:val="a4"/>
        <w:spacing w:line="240" w:lineRule="atLeast"/>
        <w:ind w:left="0"/>
        <w:rPr>
          <w:rFonts w:eastAsia="Calibri"/>
          <w:sz w:val="28"/>
          <w:szCs w:val="28"/>
          <w:lang w:eastAsia="en-US"/>
        </w:rPr>
      </w:pPr>
      <w:r w:rsidRPr="00174395">
        <w:rPr>
          <w:rFonts w:eastAsia="Calibri"/>
          <w:sz w:val="28"/>
          <w:szCs w:val="28"/>
          <w:lang w:eastAsia="en-US"/>
        </w:rPr>
        <w:t>– не разговаривать громко по телефону.</w:t>
      </w:r>
    </w:p>
    <w:p w:rsidR="004B0EF4" w:rsidRPr="00174395" w:rsidRDefault="004B0EF4" w:rsidP="008114C3">
      <w:pPr>
        <w:pStyle w:val="a3"/>
        <w:numPr>
          <w:ilvl w:val="0"/>
          <w:numId w:val="3"/>
        </w:numPr>
        <w:spacing w:line="240" w:lineRule="atLeast"/>
        <w:jc w:val="center"/>
        <w:rPr>
          <w:rFonts w:ascii="Times New Roman" w:hAnsi="Times New Roman"/>
          <w:b/>
          <w:sz w:val="28"/>
          <w:szCs w:val="28"/>
        </w:rPr>
      </w:pPr>
      <w:r w:rsidRPr="00174395">
        <w:rPr>
          <w:rFonts w:ascii="Times New Roman" w:hAnsi="Times New Roman"/>
          <w:b/>
          <w:sz w:val="28"/>
          <w:szCs w:val="28"/>
        </w:rPr>
        <w:t>Основания и принципы привлечения обучающихся к дисциплинарной ответственности. Меры дисциплинарного взыскания.</w:t>
      </w:r>
    </w:p>
    <w:p w:rsidR="004B0EF4" w:rsidRPr="00174395" w:rsidRDefault="004B0EF4" w:rsidP="004B0EF4">
      <w:pPr>
        <w:pStyle w:val="a4"/>
        <w:spacing w:line="240" w:lineRule="atLeast"/>
        <w:ind w:left="0"/>
        <w:jc w:val="both"/>
        <w:rPr>
          <w:rFonts w:eastAsia="Calibri"/>
          <w:sz w:val="28"/>
          <w:szCs w:val="28"/>
          <w:lang w:eastAsia="en-US"/>
        </w:rPr>
      </w:pPr>
      <w:r w:rsidRPr="00174395">
        <w:rPr>
          <w:rFonts w:eastAsia="Calibri"/>
          <w:sz w:val="28"/>
          <w:szCs w:val="28"/>
          <w:lang w:eastAsia="en-US"/>
        </w:rPr>
        <w:t>12.1.Меры дисциплинарного взыскания применяются за неисполнение или нарушение устава Школы, правил внутреннего распорядка обучающихся Школы и иных локальных нормативных актов Школы по вопросам организации и осуществления образовательной деятельности.</w:t>
      </w:r>
    </w:p>
    <w:p w:rsidR="004B0EF4" w:rsidRPr="00174395" w:rsidRDefault="004B0EF4" w:rsidP="004B0EF4">
      <w:pPr>
        <w:pStyle w:val="a4"/>
        <w:spacing w:line="240" w:lineRule="atLeast"/>
        <w:ind w:left="0"/>
        <w:jc w:val="both"/>
        <w:rPr>
          <w:sz w:val="28"/>
          <w:szCs w:val="28"/>
        </w:rPr>
      </w:pPr>
      <w:r w:rsidRPr="00174395">
        <w:rPr>
          <w:sz w:val="28"/>
          <w:szCs w:val="28"/>
        </w:rPr>
        <w:t>12.2.Меры дисциплинарного взыскания не применяются к обучающимся: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по образовательным программам дошкольного, начального общего образования;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с ограниченными возможностями здоровья (с задержкой психического развития и различными формами умственной отсталости);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во время их болезни, каникул, отпуска по беременности и родам или отпуска по уходу за ребенком.</w:t>
      </w:r>
    </w:p>
    <w:p w:rsidR="004B0EF4" w:rsidRPr="00174395" w:rsidRDefault="004B0EF4" w:rsidP="004B0EF4">
      <w:pPr>
        <w:spacing w:line="240" w:lineRule="atLeast"/>
        <w:jc w:val="both"/>
        <w:rPr>
          <w:rFonts w:eastAsia="Calibri"/>
          <w:sz w:val="28"/>
          <w:szCs w:val="28"/>
          <w:lang w:eastAsia="en-US"/>
        </w:rPr>
      </w:pPr>
      <w:r w:rsidRPr="00174395">
        <w:rPr>
          <w:sz w:val="28"/>
          <w:szCs w:val="28"/>
        </w:rPr>
        <w:t>12.3. З</w:t>
      </w:r>
      <w:r w:rsidRPr="00174395">
        <w:rPr>
          <w:rFonts w:eastAsia="Calibri"/>
          <w:sz w:val="28"/>
          <w:szCs w:val="28"/>
          <w:lang w:eastAsia="en-US"/>
        </w:rPr>
        <w:t>а совершение дисциплинарного проступка к обучающемуся могут быть применены следующие меры дисциплинарного взыскания: замечание; выговор; отчисление из Школы.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12.4. Принципы дисциплинарной ответственности обучающихся: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неотвратимость дисциплинарного взыскания (ни один дисциплинарный проступок обучающегося не должен быть оставлен без внимания и рассмотрения);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презумпция невиновности (неустранимые сомнения в виновности обучающегося толкуются в его пользу);</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виновность (ответственность наступает за дисциплинарные проступки и наступившие последствия, в отношении которых установлена вина обучающегося).</w:t>
      </w:r>
    </w:p>
    <w:p w:rsidR="004B0EF4" w:rsidRPr="00174395" w:rsidRDefault="004B0EF4" w:rsidP="004B0EF4">
      <w:pPr>
        <w:spacing w:line="240" w:lineRule="atLeast"/>
        <w:jc w:val="both"/>
        <w:rPr>
          <w:rFonts w:eastAsia="Calibri"/>
          <w:sz w:val="28"/>
          <w:szCs w:val="28"/>
          <w:lang w:eastAsia="en-US"/>
        </w:rPr>
      </w:pPr>
      <w:r w:rsidRPr="00174395">
        <w:rPr>
          <w:rFonts w:eastAsia="Calibri"/>
          <w:sz w:val="28"/>
          <w:szCs w:val="28"/>
          <w:lang w:eastAsia="en-US"/>
        </w:rPr>
        <w:t>За каждый дисциплинарный проступок может быть применена одна мера дисциплинарного взыскания.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12.5. Привлечение обучающегося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12.6 Высказанное обучающемуся в устной форме предупреждение, замечание или указание на недопущение впредь дисциплинарных проступков не является дисциплинарным взысканием.</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12.7. Применение дисциплинарного взыскания не освобождает обучающего, совершившего дисциплинарный проступок, от иной ответственности в соответствии с законодательством РФ.</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12.8. Причиненный в результате дисциплинарного проступка вред возмещается в соответствии с Гражданским кодексом РФ.</w:t>
      </w:r>
    </w:p>
    <w:p w:rsidR="004B0EF4" w:rsidRPr="00174395" w:rsidRDefault="004B0EF4" w:rsidP="004B0EF4">
      <w:pPr>
        <w:spacing w:line="240" w:lineRule="atLeast"/>
        <w:jc w:val="both"/>
        <w:rPr>
          <w:rFonts w:eastAsia="Calibri"/>
          <w:sz w:val="28"/>
          <w:szCs w:val="28"/>
          <w:lang w:eastAsia="en-US"/>
        </w:rPr>
      </w:pPr>
      <w:r w:rsidRPr="00174395">
        <w:rPr>
          <w:sz w:val="28"/>
          <w:szCs w:val="28"/>
        </w:rPr>
        <w:t>12.9.</w:t>
      </w:r>
      <w:r w:rsidRPr="00174395">
        <w:rPr>
          <w:rFonts w:eastAsia="Calibri"/>
          <w:sz w:val="28"/>
          <w:szCs w:val="28"/>
          <w:lang w:eastAsia="en-US"/>
        </w:rPr>
        <w:t>Отчисление несовершеннолетнего обучающегося, как крайняя мера дисциплинарного взыскания, применяется к обучающимся, достигшим возраста пятнадцати лет,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4B0EF4" w:rsidRPr="00174395" w:rsidRDefault="004B0EF4" w:rsidP="004B0EF4">
      <w:pPr>
        <w:spacing w:line="240" w:lineRule="atLeast"/>
        <w:jc w:val="both"/>
        <w:rPr>
          <w:rFonts w:eastAsia="Calibri"/>
          <w:sz w:val="28"/>
          <w:szCs w:val="28"/>
          <w:lang w:eastAsia="en-US"/>
        </w:rPr>
      </w:pPr>
      <w:r w:rsidRPr="00174395">
        <w:rPr>
          <w:rFonts w:eastAsia="Calibri"/>
          <w:sz w:val="28"/>
          <w:szCs w:val="28"/>
          <w:lang w:eastAsia="en-US"/>
        </w:rPr>
        <w:t>12.10.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4B0EF4" w:rsidRPr="00174395" w:rsidRDefault="004B0EF4" w:rsidP="004B0EF4">
      <w:pPr>
        <w:spacing w:line="240" w:lineRule="atLeast"/>
        <w:jc w:val="both"/>
        <w:rPr>
          <w:rFonts w:eastAsia="Calibri"/>
          <w:sz w:val="28"/>
          <w:szCs w:val="28"/>
          <w:lang w:eastAsia="en-US"/>
        </w:rPr>
      </w:pPr>
      <w:r w:rsidRPr="00174395">
        <w:rPr>
          <w:rFonts w:eastAsia="Calibri"/>
          <w:sz w:val="28"/>
          <w:szCs w:val="28"/>
          <w:lang w:eastAsia="en-US"/>
        </w:rPr>
        <w:t>12.11.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B0EF4" w:rsidRPr="00174395" w:rsidRDefault="004B0EF4" w:rsidP="004B0EF4">
      <w:pPr>
        <w:spacing w:line="240" w:lineRule="atLeast"/>
        <w:jc w:val="both"/>
        <w:rPr>
          <w:rFonts w:eastAsia="Calibri"/>
          <w:sz w:val="28"/>
          <w:szCs w:val="28"/>
          <w:lang w:eastAsia="en-US"/>
        </w:rPr>
      </w:pPr>
      <w:r w:rsidRPr="00174395">
        <w:rPr>
          <w:rFonts w:eastAsia="Calibri"/>
          <w:sz w:val="28"/>
          <w:szCs w:val="28"/>
          <w:lang w:eastAsia="en-US"/>
        </w:rPr>
        <w:t>12.12. Об отчислении несовершеннолетнего обучающегося в качестве меры дисциплинарного взыскания Школа информирует Управление образования.</w:t>
      </w:r>
    </w:p>
    <w:p w:rsidR="004B0EF4" w:rsidRPr="00174395" w:rsidRDefault="004B0EF4" w:rsidP="004B0EF4">
      <w:pPr>
        <w:spacing w:line="240" w:lineRule="atLeast"/>
        <w:jc w:val="both"/>
        <w:rPr>
          <w:rFonts w:eastAsia="Calibri"/>
          <w:sz w:val="28"/>
          <w:szCs w:val="28"/>
          <w:lang w:eastAsia="en-US"/>
        </w:rPr>
      </w:pPr>
      <w:r w:rsidRPr="00174395">
        <w:rPr>
          <w:rFonts w:eastAsia="Calibri"/>
          <w:sz w:val="28"/>
          <w:szCs w:val="28"/>
          <w:lang w:eastAsia="en-US"/>
        </w:rPr>
        <w:t>12.13. Управление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общего образования.</w:t>
      </w:r>
    </w:p>
    <w:p w:rsidR="004B0EF4" w:rsidRPr="00174395" w:rsidRDefault="004B0EF4" w:rsidP="004B0EF4">
      <w:pPr>
        <w:pStyle w:val="a3"/>
        <w:spacing w:line="240" w:lineRule="atLeast"/>
        <w:jc w:val="center"/>
        <w:rPr>
          <w:rFonts w:ascii="Times New Roman" w:hAnsi="Times New Roman"/>
          <w:b/>
          <w:sz w:val="28"/>
          <w:szCs w:val="28"/>
        </w:rPr>
      </w:pPr>
      <w:r w:rsidRPr="00174395">
        <w:rPr>
          <w:rFonts w:ascii="Times New Roman" w:hAnsi="Times New Roman"/>
          <w:b/>
          <w:sz w:val="28"/>
          <w:szCs w:val="28"/>
        </w:rPr>
        <w:t>13.Порядок привлечения обучающихся к дисциплинарной ответственности</w:t>
      </w:r>
    </w:p>
    <w:p w:rsidR="004B0EF4" w:rsidRPr="00174395" w:rsidRDefault="004B0EF4" w:rsidP="004B0EF4">
      <w:pPr>
        <w:pStyle w:val="a4"/>
        <w:spacing w:line="240" w:lineRule="atLeast"/>
        <w:ind w:left="0"/>
        <w:jc w:val="both"/>
        <w:rPr>
          <w:sz w:val="28"/>
          <w:szCs w:val="28"/>
        </w:rPr>
      </w:pPr>
      <w:r w:rsidRPr="00174395">
        <w:rPr>
          <w:sz w:val="28"/>
          <w:szCs w:val="28"/>
        </w:rPr>
        <w:t>13.1.Привлечение к дисциплинарной ответственности осуществляется только на основании выявленного дисциплинарного проступка.</w:t>
      </w:r>
    </w:p>
    <w:p w:rsidR="004B0EF4" w:rsidRPr="00174395" w:rsidRDefault="004B0EF4" w:rsidP="004B0EF4">
      <w:pPr>
        <w:pStyle w:val="a4"/>
        <w:spacing w:line="240" w:lineRule="atLeast"/>
        <w:ind w:left="0"/>
        <w:jc w:val="both"/>
        <w:rPr>
          <w:rFonts w:eastAsia="Calibri"/>
          <w:sz w:val="28"/>
          <w:szCs w:val="28"/>
          <w:lang w:eastAsia="en-US"/>
        </w:rPr>
      </w:pPr>
      <w:r w:rsidRPr="00174395">
        <w:rPr>
          <w:rFonts w:eastAsia="Calibri"/>
          <w:sz w:val="28"/>
          <w:szCs w:val="28"/>
          <w:lang w:eastAsia="en-US"/>
        </w:rPr>
        <w:t>13.2.Выявление дисциплинарного проступка осуществляется административными работниками Школы.</w:t>
      </w:r>
    </w:p>
    <w:p w:rsidR="004B0EF4" w:rsidRPr="00174395" w:rsidRDefault="004B0EF4" w:rsidP="004B0EF4">
      <w:pPr>
        <w:pStyle w:val="a4"/>
        <w:spacing w:line="240" w:lineRule="atLeast"/>
        <w:ind w:left="0"/>
        <w:jc w:val="both"/>
        <w:rPr>
          <w:rFonts w:eastAsia="Calibri"/>
          <w:sz w:val="28"/>
          <w:szCs w:val="28"/>
          <w:lang w:eastAsia="en-US"/>
        </w:rPr>
      </w:pPr>
      <w:r w:rsidRPr="00174395">
        <w:rPr>
          <w:rFonts w:eastAsia="Calibri"/>
          <w:sz w:val="28"/>
          <w:szCs w:val="28"/>
          <w:lang w:eastAsia="en-US"/>
        </w:rPr>
        <w:t>13.3.Основаниями для выявления дисциплинарного проступка являются:</w:t>
      </w:r>
    </w:p>
    <w:p w:rsidR="004B0EF4" w:rsidRPr="00174395" w:rsidRDefault="004B0EF4" w:rsidP="004B0EF4">
      <w:pPr>
        <w:pStyle w:val="a4"/>
        <w:spacing w:line="240" w:lineRule="atLeast"/>
        <w:ind w:left="0"/>
        <w:jc w:val="both"/>
        <w:rPr>
          <w:sz w:val="28"/>
          <w:szCs w:val="28"/>
        </w:rPr>
      </w:pPr>
      <w:r w:rsidRPr="00174395">
        <w:rPr>
          <w:rFonts w:eastAsia="Calibri"/>
          <w:sz w:val="28"/>
          <w:szCs w:val="28"/>
          <w:lang w:eastAsia="en-US"/>
        </w:rPr>
        <w:t xml:space="preserve">– </w:t>
      </w:r>
      <w:r w:rsidRPr="00174395">
        <w:rPr>
          <w:sz w:val="28"/>
          <w:szCs w:val="28"/>
        </w:rPr>
        <w:t>жалоба (сообщение, заявление), поданная директору Школы от участника образовательного процесса или иных лиц;</w:t>
      </w:r>
    </w:p>
    <w:p w:rsidR="004B0EF4" w:rsidRPr="00174395" w:rsidRDefault="004B0EF4" w:rsidP="004B0EF4">
      <w:pPr>
        <w:pStyle w:val="a4"/>
        <w:spacing w:line="240" w:lineRule="atLeast"/>
        <w:ind w:left="0"/>
        <w:jc w:val="both"/>
        <w:rPr>
          <w:sz w:val="28"/>
          <w:szCs w:val="28"/>
        </w:rPr>
      </w:pPr>
      <w:r w:rsidRPr="00174395">
        <w:rPr>
          <w:sz w:val="28"/>
          <w:szCs w:val="28"/>
        </w:rPr>
        <w:t>– заявление (сообщение) самого обучающегося, совершившего дисциплинарный проступок.</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13.4.Жалоба,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устно либо поданы в письменной форме с указанием:</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фамилии, имени, отчества лица, подающего жалобу (сообщение, заявление);</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фамилии, имени, отчества обучающегося, совершившего дисциплинарный проступок и (или);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деяния, содержащего признаки дисциплинарного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13.5. При выявлении совершенного дисциплинарного проступка и выборе меры дисциплинарного взыскания выясняются следующие обстоятельства: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действительно ли имел место дисциплинарный проступок (факт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где, когда, при каких обстоятельствах и с какой целью он был совершен (место, время, способ);</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тяжесть дисциплинарного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виновность в действии (бездействии) конкретных обучающихся, форму и степень вины каждого обучающегося при совершении проступка несколькими лицами;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каковы последствия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xml:space="preserve">– обстоятельства, смягчающие и отягчающие ответственность обучающегося; </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обстоятельства, исключающие дисциплинарную ответственность обучающегося;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причины и условия, способствовавшие совершению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психофизическое и эмоциональное состояние обучающегося во время и после совершения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другие факты, имеющие значение для правильного и объективного рассмотрения дисциплинарного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13.7. Директор Школы, педагогические работники, сотрудники охраны, представители общественности и иные лица не вправе без согласия обучающегося или его родителей досматривать и изымать вещи, принадлежащие ему на праве собственности или ином законном основании.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13.8. Если проступок обучающегося содержит признаки состава уголовного преступления или административного правонарушения, директор Школы, педагогический работник уведомляет о случившемся сотрудников правоохранительных органов.</w:t>
      </w:r>
    </w:p>
    <w:p w:rsidR="004B0EF4" w:rsidRPr="00174395" w:rsidRDefault="004B0EF4" w:rsidP="004B0EF4">
      <w:pPr>
        <w:spacing w:line="240" w:lineRule="atLeast"/>
        <w:jc w:val="both"/>
        <w:rPr>
          <w:sz w:val="28"/>
          <w:szCs w:val="28"/>
        </w:rPr>
      </w:pPr>
      <w:r w:rsidRPr="00174395">
        <w:rPr>
          <w:sz w:val="28"/>
          <w:szCs w:val="28"/>
        </w:rPr>
        <w:t xml:space="preserve">13.9. </w:t>
      </w:r>
      <w:r w:rsidRPr="00174395">
        <w:rPr>
          <w:rFonts w:eastAsia="Calibri"/>
          <w:sz w:val="28"/>
          <w:szCs w:val="28"/>
          <w:lang w:eastAsia="en-US"/>
        </w:rPr>
        <w:t xml:space="preserve">До применения меры дисциплинарного взыскания директор Школы запрашивает письменное объяснение от обучающегося, представленного к наложению дисциплинарной ответственности.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В том случае, если обучающийся находится в состоянии алкогольного, наркотического или токсического опьянения и (или) в состоянии аффекта, </w:t>
      </w:r>
      <w:r w:rsidRPr="00174395">
        <w:rPr>
          <w:sz w:val="28"/>
          <w:szCs w:val="28"/>
        </w:rPr>
        <w:t>получение от него каких-либо объяснений откладываются до его вытрезвления и (или) нормализации психологического состояния.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13.10. Наложение дисциплинарного взыскания оформляется приказом директора Школы, который доводится до обучающегося и родителей несовершеннолетнего обучающегося под роспись в течение трех учебных дней со дня его издания, не считая времени отсутствия обучающегося в Школе.</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Отказ обучающегося и (или) родителей несовершеннолетнего обучающегося ознакомиться с приказом под роспись оформляется соответствующим актом.</w:t>
      </w:r>
    </w:p>
    <w:p w:rsidR="004B0EF4" w:rsidRPr="00174395" w:rsidRDefault="004B0EF4" w:rsidP="004B0EF4">
      <w:pPr>
        <w:spacing w:line="240" w:lineRule="atLeast"/>
        <w:jc w:val="both"/>
        <w:rPr>
          <w:sz w:val="28"/>
          <w:szCs w:val="28"/>
        </w:rPr>
      </w:pPr>
      <w:r w:rsidRPr="00174395">
        <w:rPr>
          <w:sz w:val="28"/>
          <w:szCs w:val="28"/>
        </w:rPr>
        <w:t>13.11. Мера дисциплинарного взыскания применяется не позднее одного месяца со дня обнаружения проступка (дня, когда администрации стало известно о совершении проступка).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13.12. Дисциплинарное взыскание не может быть применено во время болезни либо в период его отсутствия обучающегося в Школе по уважительной причине (нахождение на лечении, на похоронах родственников или близких лиц, форс-мажор).</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13.13. Если в течение одного года со дня применения дисциплинарного взыскания к обучающемуся не будет применена новая мера дисциплинарного взыскания, он считается не имеющим дисциплинарного взыскания.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13.14. Директор Школы до истечения года со дня применения меры дисциплинарного взыскания вправе снять ее с обучающегося по собственной инициативе, просьбе самого обучающегося, родителей несовершеннолетнего обучающегося, ходатайству Управляющего совета, комиссии по урегулированию споров между участниками образовательных отношений и советов родителей несовершеннолетних обучающихся.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13.15. Обучающийся и (или) родители несовершеннолетнего обучающегося вправе обжаловать в комиссию по урегулированию споров между участниками образовательных отношений Школы меры дисциплинарного взыскания и их применение к обучающемуся в разумные сроки со дня подписания соответствующего приказа директора Школы.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13.16. Истечение предусмотренного пунктом 12.15 настоящих Правил срока обжалования не является препятствием для обращения обучающегося и (или) родителей (законных представителей) несовершеннолетнего обучающегося в прокуратуру, суд или иные органы власти с жалобой на незаконное привлечение к дисциплинарной ответственности в пределах сроков, установленных законодательством.</w:t>
      </w:r>
    </w:p>
    <w:p w:rsidR="004B0EF4" w:rsidRPr="00174395" w:rsidRDefault="004B0EF4" w:rsidP="004B0EF4">
      <w:pPr>
        <w:pStyle w:val="a3"/>
        <w:spacing w:line="240" w:lineRule="atLeast"/>
        <w:jc w:val="center"/>
        <w:rPr>
          <w:rFonts w:ascii="Times New Roman" w:hAnsi="Times New Roman"/>
          <w:b/>
          <w:sz w:val="28"/>
          <w:szCs w:val="28"/>
        </w:rPr>
      </w:pPr>
      <w:r w:rsidRPr="00174395">
        <w:rPr>
          <w:rFonts w:ascii="Times New Roman" w:hAnsi="Times New Roman"/>
          <w:b/>
          <w:sz w:val="28"/>
          <w:szCs w:val="28"/>
        </w:rPr>
        <w:t>14. Основания и порядок поощрения обучающихся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14.1. Поощрения (в качестве оценки и стимулирования личных достижений обучающихся) устанавливаются за: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безупречную учебу,</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учебные достижения, в т. ч. достижения на олимпиадах, конкурсах, смотрах и т.п.;</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участие в социально значимых мероприятиях, проектах;</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14.2. В Школе устанавливаются следующие меры поощрений:</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объявление благодарности;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направление благодарственного письма родителям (законным представителям);</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награждение почетной грамотой и (или) дипломом;</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награждение похвальным листом "За отличные успехи в учении";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награждение ценным подарком;</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представление на стипендию главы администрации муниципального района.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14.3. Принятие решения о поощрении осуществляется директором Школы на основании: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представления классного руководителя;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представления педагогического совета или иных органов коллективного управления;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обращения отдельных работников Школы;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обращение органов государственной власти, органов местного самоуправления;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информации СМИ.</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14.4. Награждение ценным подарком осуществляется за счет внебюджетных средств на основании приказа директора Школы по согласованию с Управляющим советом.</w:t>
      </w:r>
    </w:p>
    <w:p w:rsidR="004B0EF4" w:rsidRPr="00174395" w:rsidRDefault="004B0EF4" w:rsidP="00F40899">
      <w:pPr>
        <w:jc w:val="both"/>
        <w:rPr>
          <w:sz w:val="28"/>
          <w:szCs w:val="28"/>
          <w:lang w:eastAsia="en-US"/>
        </w:rPr>
      </w:pPr>
      <w:r w:rsidRPr="00174395">
        <w:rPr>
          <w:sz w:val="28"/>
          <w:szCs w:val="28"/>
        </w:rPr>
        <w:t>14.5.</w:t>
      </w:r>
      <w:r w:rsidRPr="00174395">
        <w:rPr>
          <w:sz w:val="28"/>
          <w:szCs w:val="28"/>
          <w:lang w:eastAsia="en-US"/>
        </w:rPr>
        <w:t xml:space="preserve"> Представление обучающихся на стипендию главы администрации муниципального района осуществляется согласно утверждённому Постановлением главы администрации Положению.</w:t>
      </w:r>
    </w:p>
    <w:p w:rsidR="004B0EF4" w:rsidRPr="00174395" w:rsidRDefault="004B0EF4" w:rsidP="004B0EF4">
      <w:pPr>
        <w:pStyle w:val="a3"/>
        <w:spacing w:line="240" w:lineRule="atLeast"/>
        <w:jc w:val="center"/>
        <w:rPr>
          <w:rFonts w:ascii="Times New Roman" w:hAnsi="Times New Roman"/>
          <w:b/>
          <w:sz w:val="28"/>
          <w:szCs w:val="28"/>
        </w:rPr>
      </w:pPr>
      <w:r w:rsidRPr="00174395">
        <w:rPr>
          <w:rFonts w:ascii="Times New Roman" w:hAnsi="Times New Roman"/>
          <w:b/>
          <w:sz w:val="28"/>
          <w:szCs w:val="28"/>
        </w:rPr>
        <w:t>15. Способы обеспечения дисциплины и порядка</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15.1. Дисциплина и порядок поддерживаются в Школе посредством самоконтроля со стороны всех участников образовательного процесса, самоорганизации обучающихся и работников, применением мер дисциплинарного взыскания.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15.2. В целях поддержания порядка, обеспечения прав обучающихся и работников, профилактики и раннего выявления дисциплинарных проступков в Школе организуются ежедневные дежурства обучающихся и педагогических работников Школе.</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15.3. Дежурство обучающихся по Школе является способом самоорганизации учебного коллектива, формой воспитательной работы.</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15.4. Назначение дежурными по Школе не умаляет прав или обязанностей обучающихся.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 xml:space="preserve">15.5. Дежурные по Школе в своем поведении должны являться примером достойного поведения. </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15.6. При обнаружении дисциплинарного проступка дежурным запрещается самостоятельно принимать какие-либо меры к нарушителям, кроме устного замечания, выраженного в корректной форме. В указанном случае дежурный обучающийся должен поставить в известность о дисциплинарном проступке дежурного учителя и (или) дежурного администратора.</w:t>
      </w:r>
    </w:p>
    <w:p w:rsidR="004B0EF4" w:rsidRPr="00174395" w:rsidRDefault="004B0EF4" w:rsidP="004B0EF4">
      <w:pPr>
        <w:pStyle w:val="a3"/>
        <w:spacing w:line="240" w:lineRule="atLeast"/>
        <w:jc w:val="center"/>
        <w:rPr>
          <w:rFonts w:ascii="Times New Roman" w:hAnsi="Times New Roman"/>
          <w:b/>
          <w:sz w:val="28"/>
          <w:szCs w:val="28"/>
        </w:rPr>
      </w:pPr>
      <w:r w:rsidRPr="00174395">
        <w:rPr>
          <w:rFonts w:ascii="Times New Roman" w:hAnsi="Times New Roman"/>
          <w:b/>
          <w:sz w:val="28"/>
          <w:szCs w:val="28"/>
        </w:rPr>
        <w:t>16. Защита прав, свобод, гарантий и законных интересов обучающихся</w:t>
      </w:r>
    </w:p>
    <w:p w:rsidR="004B0EF4" w:rsidRPr="00174395" w:rsidRDefault="004B0EF4" w:rsidP="004B0EF4">
      <w:pPr>
        <w:pStyle w:val="a3"/>
        <w:spacing w:line="240" w:lineRule="atLeast"/>
        <w:jc w:val="both"/>
        <w:rPr>
          <w:rFonts w:ascii="Times New Roman" w:hAnsi="Times New Roman"/>
          <w:sz w:val="28"/>
          <w:szCs w:val="28"/>
        </w:rPr>
      </w:pPr>
      <w:r w:rsidRPr="00174395">
        <w:rPr>
          <w:rFonts w:ascii="Times New Roman" w:hAnsi="Times New Roman"/>
          <w:sz w:val="28"/>
          <w:szCs w:val="28"/>
        </w:rPr>
        <w:t>В целях защиты своих прав, свобод, гарантий и законных интересов обучающиеся и (или) их законные представители самостоятельно или через своих выборных представителей вправе:</w:t>
      </w:r>
    </w:p>
    <w:p w:rsidR="004B0EF4" w:rsidRPr="00174395" w:rsidRDefault="004B0EF4" w:rsidP="004B0EF4">
      <w:pPr>
        <w:pStyle w:val="a3"/>
        <w:tabs>
          <w:tab w:val="left" w:pos="1985"/>
        </w:tabs>
        <w:spacing w:line="240" w:lineRule="atLeast"/>
        <w:jc w:val="both"/>
        <w:rPr>
          <w:rFonts w:ascii="Times New Roman" w:hAnsi="Times New Roman"/>
          <w:sz w:val="28"/>
          <w:szCs w:val="28"/>
        </w:rPr>
      </w:pPr>
      <w:r w:rsidRPr="00174395">
        <w:rPr>
          <w:rFonts w:ascii="Times New Roman" w:hAnsi="Times New Roman"/>
          <w:sz w:val="28"/>
          <w:szCs w:val="28"/>
        </w:rPr>
        <w:t>– направлять в органы управления Школы обращения о нарушении и (или) ущемлении ее работниками прав, свобод, законных интересов и социальных гарантий обучающихся;</w:t>
      </w:r>
    </w:p>
    <w:p w:rsidR="004B0EF4" w:rsidRPr="00174395" w:rsidRDefault="004B0EF4" w:rsidP="004B0EF4">
      <w:pPr>
        <w:pStyle w:val="a3"/>
        <w:tabs>
          <w:tab w:val="left" w:pos="1985"/>
        </w:tabs>
        <w:spacing w:line="240" w:lineRule="atLeast"/>
        <w:jc w:val="both"/>
        <w:rPr>
          <w:rFonts w:ascii="Times New Roman" w:hAnsi="Times New Roman"/>
          <w:sz w:val="28"/>
          <w:szCs w:val="28"/>
        </w:rPr>
      </w:pPr>
      <w:r w:rsidRPr="00174395">
        <w:rPr>
          <w:rFonts w:ascii="Times New Roman" w:hAnsi="Times New Roman"/>
          <w:sz w:val="28"/>
          <w:szCs w:val="28"/>
        </w:rPr>
        <w:t>– обращаться в комиссию по урегулированию споров между участниками образовательных отношений Школы;</w:t>
      </w:r>
    </w:p>
    <w:p w:rsidR="004B0EF4" w:rsidRPr="00174395" w:rsidRDefault="004B0EF4" w:rsidP="004B0EF4">
      <w:pPr>
        <w:pStyle w:val="a3"/>
        <w:tabs>
          <w:tab w:val="left" w:pos="1985"/>
        </w:tabs>
        <w:spacing w:line="240" w:lineRule="atLeast"/>
        <w:jc w:val="both"/>
        <w:rPr>
          <w:rFonts w:ascii="Times New Roman" w:hAnsi="Times New Roman"/>
          <w:sz w:val="28"/>
          <w:szCs w:val="28"/>
        </w:rPr>
      </w:pPr>
      <w:r w:rsidRPr="00174395">
        <w:rPr>
          <w:rFonts w:ascii="Times New Roman" w:hAnsi="Times New Roman"/>
          <w:sz w:val="28"/>
          <w:szCs w:val="28"/>
        </w:rPr>
        <w:t>– использовать иные, не запрещенные законодательством способы защиты своих прав и законных интересов.</w:t>
      </w:r>
    </w:p>
    <w:p w:rsidR="004B0EF4" w:rsidRPr="00174395" w:rsidRDefault="004B0EF4" w:rsidP="004B0EF4">
      <w:pPr>
        <w:tabs>
          <w:tab w:val="left" w:pos="-600"/>
          <w:tab w:val="left" w:pos="-240"/>
        </w:tabs>
        <w:ind w:left="-360" w:firstLine="360"/>
        <w:jc w:val="center"/>
        <w:rPr>
          <w:b/>
          <w:sz w:val="28"/>
          <w:szCs w:val="28"/>
        </w:rPr>
      </w:pPr>
      <w:r w:rsidRPr="00174395">
        <w:rPr>
          <w:b/>
          <w:sz w:val="28"/>
          <w:szCs w:val="28"/>
        </w:rPr>
        <w:t>17. Заключительные положения.</w:t>
      </w:r>
    </w:p>
    <w:p w:rsidR="004B0EF4" w:rsidRPr="00174395" w:rsidRDefault="004B0EF4" w:rsidP="004B0EF4">
      <w:pPr>
        <w:tabs>
          <w:tab w:val="left" w:pos="-265"/>
          <w:tab w:val="left" w:pos="95"/>
        </w:tabs>
        <w:ind w:left="-25" w:firstLine="360"/>
        <w:jc w:val="both"/>
        <w:rPr>
          <w:sz w:val="28"/>
          <w:szCs w:val="28"/>
        </w:rPr>
      </w:pPr>
      <w:r w:rsidRPr="00174395">
        <w:rPr>
          <w:sz w:val="28"/>
          <w:szCs w:val="28"/>
        </w:rPr>
        <w:t>Настоящие Правила действуют на всей территории  Школы и распространяются на все мероприятия с участием обучающихся Школы.</w:t>
      </w:r>
    </w:p>
    <w:p w:rsidR="004B0EF4" w:rsidRPr="00174395" w:rsidRDefault="004B0EF4" w:rsidP="004B0EF4">
      <w:pPr>
        <w:tabs>
          <w:tab w:val="left" w:pos="-600"/>
          <w:tab w:val="left" w:pos="-240"/>
        </w:tabs>
        <w:ind w:left="-360" w:firstLine="360"/>
        <w:jc w:val="both"/>
        <w:rPr>
          <w:sz w:val="28"/>
          <w:szCs w:val="28"/>
        </w:rPr>
      </w:pPr>
    </w:p>
    <w:sectPr w:rsidR="004B0EF4" w:rsidRPr="00174395">
      <w:headerReference w:type="default" r:id="rId12"/>
      <w:footerReference w:type="default" r:id="rId13"/>
      <w:pgSz w:w="11906" w:h="16838"/>
      <w:pgMar w:top="1134" w:right="850" w:bottom="1134" w:left="1701" w:header="708" w:footer="708"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781" w:rsidRDefault="00305781">
      <w:pPr>
        <w:spacing w:line="240" w:lineRule="auto"/>
      </w:pPr>
      <w:r>
        <w:separator/>
      </w:r>
    </w:p>
  </w:endnote>
  <w:endnote w:type="continuationSeparator" w:id="0">
    <w:p w:rsidR="00305781" w:rsidRDefault="00305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300" w:rsidRDefault="004B0EF4">
    <w:pPr>
      <w:pStyle w:val="a7"/>
      <w:jc w:val="right"/>
    </w:pPr>
    <w:r>
      <w:fldChar w:fldCharType="begin"/>
    </w:r>
    <w:r>
      <w:instrText>PAGE</w:instrText>
    </w:r>
    <w:r>
      <w:fldChar w:fldCharType="separate"/>
    </w:r>
    <w:r w:rsidR="00305781">
      <w:rPr>
        <w:noProof/>
      </w:rPr>
      <w:t>1</w:t>
    </w:r>
    <w:r>
      <w:fldChar w:fldCharType="end"/>
    </w:r>
  </w:p>
  <w:p w:rsidR="00673300" w:rsidRDefault="003057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781" w:rsidRDefault="00305781">
      <w:pPr>
        <w:spacing w:line="240" w:lineRule="auto"/>
      </w:pPr>
      <w:r>
        <w:separator/>
      </w:r>
    </w:p>
  </w:footnote>
  <w:footnote w:type="continuationSeparator" w:id="0">
    <w:p w:rsidR="00305781" w:rsidRDefault="0030578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300" w:rsidRDefault="0030578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525AD"/>
    <w:multiLevelType w:val="multilevel"/>
    <w:tmpl w:val="1D0A7B7E"/>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05F314E"/>
    <w:multiLevelType w:val="multilevel"/>
    <w:tmpl w:val="55BEB456"/>
    <w:lvl w:ilvl="0">
      <w:start w:val="1"/>
      <w:numFmt w:val="decimal"/>
      <w:lvlText w:val="%1"/>
      <w:lvlJc w:val="left"/>
      <w:pPr>
        <w:ind w:left="360" w:hanging="360"/>
      </w:pPr>
    </w:lvl>
    <w:lvl w:ilvl="1">
      <w:start w:val="1"/>
      <w:numFmt w:val="decimal"/>
      <w:lvlText w:val="%2"/>
      <w:lvlJc w:val="left"/>
      <w:pPr>
        <w:ind w:left="720" w:hanging="720"/>
      </w:pPr>
    </w:lvl>
    <w:lvl w:ilvl="2">
      <w:start w:val="1"/>
      <w:numFmt w:val="decimal"/>
      <w:lvlText w:val="%3"/>
      <w:lvlJc w:val="left"/>
      <w:pPr>
        <w:ind w:left="1440" w:hanging="720"/>
      </w:pPr>
    </w:lvl>
    <w:lvl w:ilvl="3">
      <w:start w:val="1"/>
      <w:numFmt w:val="decimal"/>
      <w:lvlText w:val="%4"/>
      <w:lvlJc w:val="left"/>
      <w:pPr>
        <w:ind w:left="2160" w:hanging="1080"/>
      </w:pPr>
    </w:lvl>
    <w:lvl w:ilvl="4">
      <w:start w:val="1"/>
      <w:numFmt w:val="decimal"/>
      <w:lvlText w:val="%5"/>
      <w:lvlJc w:val="left"/>
      <w:pPr>
        <w:ind w:left="2520" w:hanging="1080"/>
      </w:pPr>
    </w:lvl>
    <w:lvl w:ilvl="5">
      <w:start w:val="1"/>
      <w:numFmt w:val="decimal"/>
      <w:lvlText w:val="%6"/>
      <w:lvlJc w:val="left"/>
      <w:pPr>
        <w:ind w:left="3240" w:hanging="1440"/>
      </w:pPr>
    </w:lvl>
    <w:lvl w:ilvl="6">
      <w:start w:val="1"/>
      <w:numFmt w:val="decimal"/>
      <w:lvlText w:val="%7"/>
      <w:lvlJc w:val="left"/>
      <w:pPr>
        <w:ind w:left="3960" w:hanging="1800"/>
      </w:pPr>
    </w:lvl>
    <w:lvl w:ilvl="7">
      <w:start w:val="1"/>
      <w:numFmt w:val="decimal"/>
      <w:lvlText w:val="%8"/>
      <w:lvlJc w:val="left"/>
      <w:pPr>
        <w:ind w:left="4320" w:hanging="1800"/>
      </w:pPr>
    </w:lvl>
    <w:lvl w:ilvl="8">
      <w:start w:val="1"/>
      <w:numFmt w:val="decimal"/>
      <w:lvlText w:val="%9"/>
      <w:lvlJc w:val="left"/>
      <w:pPr>
        <w:ind w:left="5040" w:hanging="2160"/>
      </w:pPr>
    </w:lvl>
  </w:abstractNum>
  <w:abstractNum w:abstractNumId="2">
    <w:nsid w:val="658A388C"/>
    <w:multiLevelType w:val="multilevel"/>
    <w:tmpl w:val="0460418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080" w:hanging="360"/>
      </w:pPr>
      <w:rPr>
        <w:rFonts w:ascii="Times New Roman" w:hAnsi="Times New Roman" w:cs="Times New Roman"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Times New Roman" w:hAnsi="Times New Roman" w:cs="Times New Roman"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Times New Roman" w:hAnsi="Times New Roman" w:cs="Times New Roman" w:hint="default"/>
      </w:rPr>
    </w:lvl>
    <w:lvl w:ilvl="8">
      <w:start w:val="1"/>
      <w:numFmt w:val="bullet"/>
      <w:lvlText w:val=""/>
      <w:lvlJc w:val="left"/>
      <w:pPr>
        <w:ind w:left="360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EF4"/>
    <w:rsid w:val="000155F9"/>
    <w:rsid w:val="000A70B6"/>
    <w:rsid w:val="00174395"/>
    <w:rsid w:val="00207589"/>
    <w:rsid w:val="002D0C91"/>
    <w:rsid w:val="00305781"/>
    <w:rsid w:val="00374A52"/>
    <w:rsid w:val="00385B72"/>
    <w:rsid w:val="00426F78"/>
    <w:rsid w:val="004B0EF4"/>
    <w:rsid w:val="00531D35"/>
    <w:rsid w:val="006A0379"/>
    <w:rsid w:val="006A7368"/>
    <w:rsid w:val="00795554"/>
    <w:rsid w:val="0079737E"/>
    <w:rsid w:val="007F74BE"/>
    <w:rsid w:val="008114C3"/>
    <w:rsid w:val="009725CB"/>
    <w:rsid w:val="009C7769"/>
    <w:rsid w:val="00BC5E7A"/>
    <w:rsid w:val="00C5218F"/>
    <w:rsid w:val="00C70F44"/>
    <w:rsid w:val="00D24337"/>
    <w:rsid w:val="00DA0E61"/>
    <w:rsid w:val="00EE2D2E"/>
    <w:rsid w:val="00F3661E"/>
    <w:rsid w:val="00F40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0EF4"/>
    <w:pPr>
      <w:suppressAutoHyphens/>
      <w:spacing w:after="0" w:line="100" w:lineRule="atLeas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0EF4"/>
    <w:pPr>
      <w:suppressAutoHyphens/>
      <w:spacing w:after="0" w:line="100" w:lineRule="atLeast"/>
    </w:pPr>
    <w:rPr>
      <w:rFonts w:ascii="Calibri" w:eastAsia="Calibri" w:hAnsi="Calibri" w:cs="Times New Roman"/>
    </w:rPr>
  </w:style>
  <w:style w:type="paragraph" w:styleId="a4">
    <w:name w:val="List Paragraph"/>
    <w:basedOn w:val="a"/>
    <w:uiPriority w:val="34"/>
    <w:qFormat/>
    <w:rsid w:val="004B0EF4"/>
    <w:pPr>
      <w:ind w:left="720"/>
      <w:contextualSpacing/>
    </w:pPr>
  </w:style>
  <w:style w:type="paragraph" w:styleId="a5">
    <w:name w:val="header"/>
    <w:basedOn w:val="a"/>
    <w:link w:val="a6"/>
    <w:rsid w:val="004B0EF4"/>
    <w:pPr>
      <w:tabs>
        <w:tab w:val="center" w:pos="4677"/>
        <w:tab w:val="right" w:pos="9355"/>
      </w:tabs>
    </w:pPr>
  </w:style>
  <w:style w:type="character" w:customStyle="1" w:styleId="a6">
    <w:name w:val="Верхний колонтитул Знак"/>
    <w:basedOn w:val="a0"/>
    <w:link w:val="a5"/>
    <w:rsid w:val="004B0EF4"/>
    <w:rPr>
      <w:rFonts w:ascii="Times New Roman" w:eastAsia="Times New Roman" w:hAnsi="Times New Roman" w:cs="Times New Roman"/>
      <w:sz w:val="20"/>
      <w:szCs w:val="20"/>
      <w:lang w:eastAsia="ru-RU"/>
    </w:rPr>
  </w:style>
  <w:style w:type="paragraph" w:styleId="a7">
    <w:name w:val="footer"/>
    <w:basedOn w:val="a"/>
    <w:link w:val="a8"/>
    <w:rsid w:val="004B0EF4"/>
    <w:pPr>
      <w:tabs>
        <w:tab w:val="center" w:pos="4677"/>
        <w:tab w:val="right" w:pos="9355"/>
      </w:tabs>
    </w:pPr>
  </w:style>
  <w:style w:type="character" w:customStyle="1" w:styleId="a8">
    <w:name w:val="Нижний колонтитул Знак"/>
    <w:basedOn w:val="a0"/>
    <w:link w:val="a7"/>
    <w:rsid w:val="004B0EF4"/>
    <w:rPr>
      <w:rFonts w:ascii="Times New Roman" w:eastAsia="Times New Roman" w:hAnsi="Times New Roman" w:cs="Times New Roman"/>
      <w:sz w:val="20"/>
      <w:szCs w:val="20"/>
      <w:lang w:eastAsia="ru-RU"/>
    </w:rPr>
  </w:style>
  <w:style w:type="table" w:styleId="a9">
    <w:name w:val="Table Grid"/>
    <w:basedOn w:val="a1"/>
    <w:uiPriority w:val="59"/>
    <w:rsid w:val="002075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24337"/>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4337"/>
    <w:rPr>
      <w:rFonts w:ascii="Tahoma" w:eastAsia="Times New Roman" w:hAnsi="Tahoma" w:cs="Tahoma"/>
      <w:sz w:val="16"/>
      <w:szCs w:val="16"/>
      <w:lang w:eastAsia="ru-RU"/>
    </w:rPr>
  </w:style>
  <w:style w:type="character" w:customStyle="1" w:styleId="blk">
    <w:name w:val="blk"/>
    <w:rsid w:val="00174395"/>
  </w:style>
  <w:style w:type="character" w:customStyle="1" w:styleId="u">
    <w:name w:val="u"/>
    <w:rsid w:val="00174395"/>
  </w:style>
  <w:style w:type="character" w:customStyle="1" w:styleId="f">
    <w:name w:val="f"/>
    <w:rsid w:val="00174395"/>
  </w:style>
  <w:style w:type="paragraph" w:styleId="3">
    <w:name w:val="Body Text Indent 3"/>
    <w:basedOn w:val="a"/>
    <w:link w:val="30"/>
    <w:uiPriority w:val="99"/>
    <w:semiHidden/>
    <w:unhideWhenUsed/>
    <w:rsid w:val="00C5218F"/>
    <w:pPr>
      <w:suppressAutoHyphens w:val="0"/>
      <w:spacing w:after="120" w:line="240" w:lineRule="auto"/>
      <w:ind w:left="283"/>
    </w:pPr>
    <w:rPr>
      <w:sz w:val="16"/>
      <w:szCs w:val="16"/>
      <w:lang w:val="x-none"/>
    </w:rPr>
  </w:style>
  <w:style w:type="character" w:customStyle="1" w:styleId="30">
    <w:name w:val="Основной текст с отступом 3 Знак"/>
    <w:basedOn w:val="a0"/>
    <w:link w:val="3"/>
    <w:uiPriority w:val="99"/>
    <w:semiHidden/>
    <w:rsid w:val="00C5218F"/>
    <w:rPr>
      <w:rFonts w:ascii="Times New Roman" w:eastAsia="Times New Roman" w:hAnsi="Times New Roman" w:cs="Times New Roman"/>
      <w:sz w:val="16"/>
      <w:szCs w:val="16"/>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0EF4"/>
    <w:pPr>
      <w:suppressAutoHyphens/>
      <w:spacing w:after="0" w:line="100" w:lineRule="atLeas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0EF4"/>
    <w:pPr>
      <w:suppressAutoHyphens/>
      <w:spacing w:after="0" w:line="100" w:lineRule="atLeast"/>
    </w:pPr>
    <w:rPr>
      <w:rFonts w:ascii="Calibri" w:eastAsia="Calibri" w:hAnsi="Calibri" w:cs="Times New Roman"/>
    </w:rPr>
  </w:style>
  <w:style w:type="paragraph" w:styleId="a4">
    <w:name w:val="List Paragraph"/>
    <w:basedOn w:val="a"/>
    <w:uiPriority w:val="34"/>
    <w:qFormat/>
    <w:rsid w:val="004B0EF4"/>
    <w:pPr>
      <w:ind w:left="720"/>
      <w:contextualSpacing/>
    </w:pPr>
  </w:style>
  <w:style w:type="paragraph" w:styleId="a5">
    <w:name w:val="header"/>
    <w:basedOn w:val="a"/>
    <w:link w:val="a6"/>
    <w:rsid w:val="004B0EF4"/>
    <w:pPr>
      <w:tabs>
        <w:tab w:val="center" w:pos="4677"/>
        <w:tab w:val="right" w:pos="9355"/>
      </w:tabs>
    </w:pPr>
  </w:style>
  <w:style w:type="character" w:customStyle="1" w:styleId="a6">
    <w:name w:val="Верхний колонтитул Знак"/>
    <w:basedOn w:val="a0"/>
    <w:link w:val="a5"/>
    <w:rsid w:val="004B0EF4"/>
    <w:rPr>
      <w:rFonts w:ascii="Times New Roman" w:eastAsia="Times New Roman" w:hAnsi="Times New Roman" w:cs="Times New Roman"/>
      <w:sz w:val="20"/>
      <w:szCs w:val="20"/>
      <w:lang w:eastAsia="ru-RU"/>
    </w:rPr>
  </w:style>
  <w:style w:type="paragraph" w:styleId="a7">
    <w:name w:val="footer"/>
    <w:basedOn w:val="a"/>
    <w:link w:val="a8"/>
    <w:rsid w:val="004B0EF4"/>
    <w:pPr>
      <w:tabs>
        <w:tab w:val="center" w:pos="4677"/>
        <w:tab w:val="right" w:pos="9355"/>
      </w:tabs>
    </w:pPr>
  </w:style>
  <w:style w:type="character" w:customStyle="1" w:styleId="a8">
    <w:name w:val="Нижний колонтитул Знак"/>
    <w:basedOn w:val="a0"/>
    <w:link w:val="a7"/>
    <w:rsid w:val="004B0EF4"/>
    <w:rPr>
      <w:rFonts w:ascii="Times New Roman" w:eastAsia="Times New Roman" w:hAnsi="Times New Roman" w:cs="Times New Roman"/>
      <w:sz w:val="20"/>
      <w:szCs w:val="20"/>
      <w:lang w:eastAsia="ru-RU"/>
    </w:rPr>
  </w:style>
  <w:style w:type="table" w:styleId="a9">
    <w:name w:val="Table Grid"/>
    <w:basedOn w:val="a1"/>
    <w:uiPriority w:val="59"/>
    <w:rsid w:val="002075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24337"/>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4337"/>
    <w:rPr>
      <w:rFonts w:ascii="Tahoma" w:eastAsia="Times New Roman" w:hAnsi="Tahoma" w:cs="Tahoma"/>
      <w:sz w:val="16"/>
      <w:szCs w:val="16"/>
      <w:lang w:eastAsia="ru-RU"/>
    </w:rPr>
  </w:style>
  <w:style w:type="character" w:customStyle="1" w:styleId="blk">
    <w:name w:val="blk"/>
    <w:rsid w:val="00174395"/>
  </w:style>
  <w:style w:type="character" w:customStyle="1" w:styleId="u">
    <w:name w:val="u"/>
    <w:rsid w:val="00174395"/>
  </w:style>
  <w:style w:type="character" w:customStyle="1" w:styleId="f">
    <w:name w:val="f"/>
    <w:rsid w:val="00174395"/>
  </w:style>
  <w:style w:type="paragraph" w:styleId="3">
    <w:name w:val="Body Text Indent 3"/>
    <w:basedOn w:val="a"/>
    <w:link w:val="30"/>
    <w:uiPriority w:val="99"/>
    <w:semiHidden/>
    <w:unhideWhenUsed/>
    <w:rsid w:val="00C5218F"/>
    <w:pPr>
      <w:suppressAutoHyphens w:val="0"/>
      <w:spacing w:after="120" w:line="240" w:lineRule="auto"/>
      <w:ind w:left="283"/>
    </w:pPr>
    <w:rPr>
      <w:sz w:val="16"/>
      <w:szCs w:val="16"/>
      <w:lang w:val="x-none"/>
    </w:rPr>
  </w:style>
  <w:style w:type="character" w:customStyle="1" w:styleId="30">
    <w:name w:val="Основной текст с отступом 3 Знак"/>
    <w:basedOn w:val="a0"/>
    <w:link w:val="3"/>
    <w:uiPriority w:val="99"/>
    <w:semiHidden/>
    <w:rsid w:val="00C5218F"/>
    <w:rPr>
      <w:rFonts w:ascii="Times New Roman" w:eastAsia="Times New Roman" w:hAnsi="Times New Roman" w:cs="Times New Roman"/>
      <w:sz w:val="16"/>
      <w:szCs w:val="16"/>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3104">
      <w:bodyDiv w:val="1"/>
      <w:marLeft w:val="0"/>
      <w:marRight w:val="0"/>
      <w:marTop w:val="0"/>
      <w:marBottom w:val="0"/>
      <w:divBdr>
        <w:top w:val="none" w:sz="0" w:space="0" w:color="auto"/>
        <w:left w:val="none" w:sz="0" w:space="0" w:color="auto"/>
        <w:bottom w:val="none" w:sz="0" w:space="0" w:color="auto"/>
        <w:right w:val="none" w:sz="0" w:space="0" w:color="auto"/>
      </w:divBdr>
    </w:div>
    <w:div w:id="184489352">
      <w:bodyDiv w:val="1"/>
      <w:marLeft w:val="0"/>
      <w:marRight w:val="0"/>
      <w:marTop w:val="0"/>
      <w:marBottom w:val="0"/>
      <w:divBdr>
        <w:top w:val="none" w:sz="0" w:space="0" w:color="auto"/>
        <w:left w:val="none" w:sz="0" w:space="0" w:color="auto"/>
        <w:bottom w:val="none" w:sz="0" w:space="0" w:color="auto"/>
        <w:right w:val="none" w:sz="0" w:space="0" w:color="auto"/>
      </w:divBdr>
    </w:div>
    <w:div w:id="258612087">
      <w:bodyDiv w:val="1"/>
      <w:marLeft w:val="0"/>
      <w:marRight w:val="0"/>
      <w:marTop w:val="0"/>
      <w:marBottom w:val="0"/>
      <w:divBdr>
        <w:top w:val="none" w:sz="0" w:space="0" w:color="auto"/>
        <w:left w:val="none" w:sz="0" w:space="0" w:color="auto"/>
        <w:bottom w:val="none" w:sz="0" w:space="0" w:color="auto"/>
        <w:right w:val="none" w:sz="0" w:space="0" w:color="auto"/>
      </w:divBdr>
    </w:div>
    <w:div w:id="376511456">
      <w:bodyDiv w:val="1"/>
      <w:marLeft w:val="0"/>
      <w:marRight w:val="0"/>
      <w:marTop w:val="0"/>
      <w:marBottom w:val="0"/>
      <w:divBdr>
        <w:top w:val="none" w:sz="0" w:space="0" w:color="auto"/>
        <w:left w:val="none" w:sz="0" w:space="0" w:color="auto"/>
        <w:bottom w:val="none" w:sz="0" w:space="0" w:color="auto"/>
        <w:right w:val="none" w:sz="0" w:space="0" w:color="auto"/>
      </w:divBdr>
    </w:div>
    <w:div w:id="873034982">
      <w:bodyDiv w:val="1"/>
      <w:marLeft w:val="0"/>
      <w:marRight w:val="0"/>
      <w:marTop w:val="0"/>
      <w:marBottom w:val="0"/>
      <w:divBdr>
        <w:top w:val="none" w:sz="0" w:space="0" w:color="auto"/>
        <w:left w:val="none" w:sz="0" w:space="0" w:color="auto"/>
        <w:bottom w:val="none" w:sz="0" w:space="0" w:color="auto"/>
        <w:right w:val="none" w:sz="0" w:space="0" w:color="auto"/>
      </w:divBdr>
    </w:div>
    <w:div w:id="1047342159">
      <w:bodyDiv w:val="1"/>
      <w:marLeft w:val="0"/>
      <w:marRight w:val="0"/>
      <w:marTop w:val="0"/>
      <w:marBottom w:val="0"/>
      <w:divBdr>
        <w:top w:val="none" w:sz="0" w:space="0" w:color="auto"/>
        <w:left w:val="none" w:sz="0" w:space="0" w:color="auto"/>
        <w:bottom w:val="none" w:sz="0" w:space="0" w:color="auto"/>
        <w:right w:val="none" w:sz="0" w:space="0" w:color="auto"/>
      </w:divBdr>
    </w:div>
    <w:div w:id="1523475504">
      <w:bodyDiv w:val="1"/>
      <w:marLeft w:val="0"/>
      <w:marRight w:val="0"/>
      <w:marTop w:val="0"/>
      <w:marBottom w:val="0"/>
      <w:divBdr>
        <w:top w:val="none" w:sz="0" w:space="0" w:color="auto"/>
        <w:left w:val="none" w:sz="0" w:space="0" w:color="auto"/>
        <w:bottom w:val="none" w:sz="0" w:space="0" w:color="auto"/>
        <w:right w:val="none" w:sz="0" w:space="0" w:color="auto"/>
      </w:divBdr>
    </w:div>
    <w:div w:id="1766684820">
      <w:bodyDiv w:val="1"/>
      <w:marLeft w:val="0"/>
      <w:marRight w:val="0"/>
      <w:marTop w:val="0"/>
      <w:marBottom w:val="0"/>
      <w:divBdr>
        <w:top w:val="none" w:sz="0" w:space="0" w:color="auto"/>
        <w:left w:val="none" w:sz="0" w:space="0" w:color="auto"/>
        <w:bottom w:val="none" w:sz="0" w:space="0" w:color="auto"/>
        <w:right w:val="none" w:sz="0" w:space="0" w:color="auto"/>
      </w:divBdr>
    </w:div>
    <w:div w:id="197710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4FD47-1164-4377-A48E-CEE6818F1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5008</Words>
  <Characters>28549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Ибатуллина Н. Р.</dc:creator>
  <cp:lastModifiedBy>Дмитрий Каленюк</cp:lastModifiedBy>
  <cp:revision>5</cp:revision>
  <cp:lastPrinted>2016-08-09T19:00:00Z</cp:lastPrinted>
  <dcterms:created xsi:type="dcterms:W3CDTF">2016-02-16T18:17:00Z</dcterms:created>
  <dcterms:modified xsi:type="dcterms:W3CDTF">2016-08-09T19:05:00Z</dcterms:modified>
</cp:coreProperties>
</file>